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2B32A3">
        <w:rPr>
          <w:b/>
          <w:sz w:val="32"/>
          <w:szCs w:val="32"/>
        </w:rPr>
        <w:t>01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72540E">
        <w:rPr>
          <w:b/>
          <w:sz w:val="32"/>
          <w:szCs w:val="32"/>
        </w:rPr>
        <w:t>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2B32A3">
        <w:rPr>
          <w:b/>
          <w:sz w:val="32"/>
          <w:szCs w:val="32"/>
        </w:rPr>
        <w:t>10</w:t>
      </w:r>
      <w:r w:rsidR="0072540E">
        <w:rPr>
          <w:b/>
          <w:sz w:val="32"/>
          <w:szCs w:val="32"/>
        </w:rPr>
        <w:t>.0</w:t>
      </w:r>
      <w:r w:rsidR="002B32A3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B32A3" w:rsidTr="002B32A3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  <w:p w:rsidR="002B32A3" w:rsidRDefault="002B32A3" w:rsidP="00B53621">
            <w:pPr>
              <w:spacing w:after="0" w:line="240" w:lineRule="auto"/>
              <w:jc w:val="center"/>
            </w:pPr>
            <w: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2A3" w:rsidTr="002B32A3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</w:pPr>
            <w:r>
              <w:t>Васильева Т.В.</w:t>
            </w:r>
          </w:p>
          <w:p w:rsidR="002B32A3" w:rsidRDefault="002B32A3" w:rsidP="00B53621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53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32A3" w:rsidTr="00C442E0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</w:pPr>
            <w:r>
              <w:t>Антонов  М.В.</w:t>
            </w:r>
          </w:p>
          <w:p w:rsidR="002B32A3" w:rsidRDefault="002B32A3" w:rsidP="00B4340D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43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cp:lastPrinted>2018-02-28T12:47:00Z</cp:lastPrinted>
  <dcterms:created xsi:type="dcterms:W3CDTF">2022-07-13T09:05:00Z</dcterms:created>
  <dcterms:modified xsi:type="dcterms:W3CDTF">2023-09-14T06:33:00Z</dcterms:modified>
</cp:coreProperties>
</file>