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5B49A8">
        <w:rPr>
          <w:b/>
          <w:sz w:val="32"/>
          <w:szCs w:val="32"/>
        </w:rPr>
        <w:t>14</w:t>
      </w:r>
      <w:r w:rsidR="006400A6">
        <w:rPr>
          <w:b/>
          <w:sz w:val="32"/>
          <w:szCs w:val="32"/>
        </w:rPr>
        <w:t>.09.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5B49A8">
        <w:rPr>
          <w:b/>
          <w:sz w:val="32"/>
          <w:szCs w:val="32"/>
        </w:rPr>
        <w:t>20</w:t>
      </w:r>
      <w:r w:rsidR="006400A6">
        <w:rPr>
          <w:b/>
          <w:sz w:val="32"/>
          <w:szCs w:val="32"/>
        </w:rPr>
        <w:t>.09</w:t>
      </w:r>
      <w:r w:rsidR="006D54F4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2349"/>
        <w:gridCol w:w="2349"/>
        <w:gridCol w:w="2349"/>
      </w:tblGrid>
      <w:tr w:rsidR="00E4228B" w:rsidTr="00991A77">
        <w:trPr>
          <w:trHeight w:val="113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92CED" w:rsidTr="00991A77">
        <w:trPr>
          <w:trHeight w:val="113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7" w:rsidRDefault="005B49A8" w:rsidP="00991A77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8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8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E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1A77" w:rsidTr="00991A77">
        <w:trPr>
          <w:trHeight w:val="113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7" w:rsidRDefault="00991A77" w:rsidP="00D205B9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7" w:rsidRDefault="00991A77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7" w:rsidRDefault="00991A77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7" w:rsidRDefault="00991A77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91A77" w:rsidRDefault="00991A77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021B" w:rsidTr="00991A77">
        <w:trPr>
          <w:trHeight w:val="113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BD1A57" w:rsidP="00D205B9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BD1A57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2CED" w:rsidTr="00991A77">
        <w:trPr>
          <w:trHeight w:val="113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D" w:rsidRDefault="005B49A8" w:rsidP="00D205B9">
            <w:pPr>
              <w:spacing w:after="0" w:line="240" w:lineRule="auto"/>
              <w:jc w:val="center"/>
            </w:pPr>
            <w:r>
              <w:t>Антонов М.В.</w:t>
            </w:r>
            <w:r w:rsidR="00892CED"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91A7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316</cp:revision>
  <cp:lastPrinted>2018-02-28T12:47:00Z</cp:lastPrinted>
  <dcterms:created xsi:type="dcterms:W3CDTF">2017-02-14T07:54:00Z</dcterms:created>
  <dcterms:modified xsi:type="dcterms:W3CDTF">2020-09-22T07:06:00Z</dcterms:modified>
</cp:coreProperties>
</file>