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E6E" w:rsidRDefault="00DC4E6E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DC4E6E" w:rsidRDefault="00DC4E6E">
      <w:pPr>
        <w:spacing w:after="36"/>
        <w:rPr>
          <w:rFonts w:ascii="Times New Roman" w:hAnsi="Times New Roman"/>
          <w:color w:val="000000" w:themeColor="text1"/>
          <w:sz w:val="24"/>
          <w:szCs w:val="24"/>
        </w:rPr>
      </w:pPr>
    </w:p>
    <w:p w:rsidR="00DC4E6E" w:rsidRPr="00F830D7" w:rsidRDefault="00F830D7">
      <w:pPr>
        <w:ind w:left="1229" w:firstLine="1653"/>
        <w:rPr>
          <w:rFonts w:ascii="Times New Roman" w:hAnsi="Times New Roman" w:cs="Times New Roman"/>
          <w:b/>
          <w:color w:val="010302"/>
          <w:lang w:val="ru-RU"/>
        </w:rPr>
      </w:pPr>
      <w:r w:rsidRPr="00F830D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Диспансе</w:t>
      </w:r>
      <w:r w:rsidR="007B4A9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ризация взрослого населения за </w:t>
      </w:r>
      <w:r w:rsidR="006E6C8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10</w:t>
      </w:r>
      <w:r w:rsidR="002C661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мес. 2023 </w:t>
      </w:r>
      <w:r w:rsidRPr="00F830D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г.</w:t>
      </w:r>
      <w:r w:rsidRPr="00F830D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DC4E6E" w:rsidRPr="00B0444A" w:rsidRDefault="002C6619" w:rsidP="00F830D7">
      <w:pPr>
        <w:spacing w:before="163"/>
        <w:rPr>
          <w:rFonts w:ascii="Times New Roman" w:hAnsi="Times New Roman" w:cs="Times New Roman"/>
          <w:color w:val="010302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    В 2023</w:t>
      </w:r>
      <w:r w:rsidR="00F830D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F830D7"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го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ду подлежат диспансеризации 3879</w:t>
      </w:r>
      <w:r w:rsidR="00F830D7"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чел.</w:t>
      </w:r>
      <w:r w:rsidR="00F830D7"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C4E6E" w:rsidRPr="00B0444A" w:rsidRDefault="006E6C8B" w:rsidP="00F830D7">
      <w:pPr>
        <w:ind w:left="1229"/>
        <w:rPr>
          <w:rFonts w:ascii="Times New Roman" w:hAnsi="Times New Roman" w:cs="Times New Roman"/>
          <w:color w:val="010302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За 10</w:t>
      </w:r>
      <w:r w:rsidR="00F830D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мес.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2023 г завершили 1 этап –3507 чел.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( 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90</w:t>
      </w:r>
      <w:r w:rsidR="00F830D7"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% от годового плана ), представлено</w:t>
      </w:r>
      <w:r w:rsidR="00F830D7"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C4E6E" w:rsidRPr="00B0444A" w:rsidRDefault="00F830D7">
      <w:pPr>
        <w:ind w:left="1229"/>
        <w:rPr>
          <w:rFonts w:ascii="Times New Roman" w:hAnsi="Times New Roman" w:cs="Times New Roman"/>
          <w:color w:val="010302"/>
          <w:lang w:val="ru-RU"/>
        </w:rPr>
      </w:pPr>
      <w:proofErr w:type="spellStart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н</w:t>
      </w:r>
      <w:r w:rsidRPr="00B0444A">
        <w:rPr>
          <w:rFonts w:ascii="Times New Roman" w:hAnsi="Times New Roman" w:cs="Times New Roman"/>
          <w:color w:val="000000"/>
          <w:spacing w:val="60"/>
          <w:sz w:val="24"/>
          <w:szCs w:val="24"/>
          <w:lang w:val="ru-RU"/>
        </w:rPr>
        <w:t>а</w:t>
      </w:r>
      <w:r w:rsidR="006E6C8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оплату</w:t>
      </w:r>
      <w:proofErr w:type="spellEnd"/>
      <w:r w:rsidR="006E6C8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ТФОМС – 3507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случаев</w:t>
      </w:r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C4E6E" w:rsidRPr="00B0444A" w:rsidRDefault="00F830D7">
      <w:pPr>
        <w:spacing w:line="278" w:lineRule="exact"/>
        <w:ind w:left="1229" w:right="242"/>
        <w:jc w:val="both"/>
        <w:rPr>
          <w:rFonts w:ascii="Times New Roman" w:hAnsi="Times New Roman" w:cs="Times New Roman"/>
          <w:color w:val="010302"/>
          <w:lang w:val="ru-RU"/>
        </w:rPr>
      </w:pP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Переведено</w:t>
      </w:r>
      <w:r w:rsidRPr="00B0444A">
        <w:rPr>
          <w:rFonts w:ascii="Times New Roman" w:hAnsi="Times New Roman" w:cs="Times New Roman"/>
          <w:color w:val="000000"/>
          <w:spacing w:val="59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</w:t>
      </w:r>
      <w:r w:rsidRPr="00B0444A">
        <w:rPr>
          <w:rFonts w:ascii="Times New Roman" w:hAnsi="Times New Roman" w:cs="Times New Roman"/>
          <w:color w:val="000000"/>
          <w:spacing w:val="60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2</w:t>
      </w:r>
      <w:r w:rsidRPr="00B0444A">
        <w:rPr>
          <w:rFonts w:ascii="Times New Roman" w:hAnsi="Times New Roman" w:cs="Times New Roman"/>
          <w:color w:val="000000"/>
          <w:spacing w:val="60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этап</w:t>
      </w:r>
      <w:r w:rsidRPr="00B0444A">
        <w:rPr>
          <w:rFonts w:ascii="Times New Roman" w:hAnsi="Times New Roman" w:cs="Times New Roman"/>
          <w:color w:val="000000"/>
          <w:spacing w:val="59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B0444A">
        <w:rPr>
          <w:rFonts w:ascii="Times New Roman" w:hAnsi="Times New Roman" w:cs="Times New Roman"/>
          <w:color w:val="000000"/>
          <w:spacing w:val="60"/>
          <w:sz w:val="24"/>
          <w:szCs w:val="24"/>
          <w:lang w:val="ru-RU"/>
        </w:rPr>
        <w:t xml:space="preserve"> </w:t>
      </w:r>
      <w:r w:rsidR="00E14552">
        <w:rPr>
          <w:rFonts w:ascii="Times New Roman" w:hAnsi="Times New Roman" w:cs="Times New Roman"/>
          <w:color w:val="000000"/>
          <w:sz w:val="24"/>
          <w:szCs w:val="24"/>
          <w:lang w:val="ru-RU"/>
        </w:rPr>
        <w:t>1403</w:t>
      </w:r>
      <w:r w:rsidRPr="00B0444A">
        <w:rPr>
          <w:rFonts w:ascii="Times New Roman" w:hAnsi="Times New Roman" w:cs="Times New Roman"/>
          <w:color w:val="000000"/>
          <w:spacing w:val="60"/>
          <w:sz w:val="24"/>
          <w:szCs w:val="24"/>
          <w:lang w:val="ru-RU"/>
        </w:rPr>
        <w:t xml:space="preserve"> </w:t>
      </w:r>
      <w:r w:rsidR="00E14552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чел.(12</w:t>
      </w:r>
      <w:r w:rsidR="006120DF">
        <w:rPr>
          <w:rFonts w:ascii="Times New Roman" w:hAnsi="Times New Roman" w:cs="Times New Roman"/>
          <w:color w:val="000000"/>
          <w:sz w:val="24"/>
          <w:szCs w:val="24"/>
          <w:lang w:val="ru-RU"/>
        </w:rPr>
        <w:t>0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%,</w:t>
      </w:r>
      <w:r w:rsidRPr="00B0444A">
        <w:rPr>
          <w:rFonts w:ascii="Times New Roman" w:hAnsi="Times New Roman" w:cs="Times New Roman"/>
          <w:color w:val="000000"/>
          <w:spacing w:val="60"/>
          <w:sz w:val="24"/>
          <w:szCs w:val="24"/>
          <w:lang w:val="ru-RU"/>
        </w:rPr>
        <w:t xml:space="preserve"> </w:t>
      </w:r>
      <w:r w:rsidR="00876E58"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 годового плана</w:t>
      </w:r>
      <w:proofErr w:type="gramStart"/>
      <w:r w:rsidR="00876E58"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876E58">
        <w:rPr>
          <w:rFonts w:ascii="Times New Roman" w:hAnsi="Times New Roman" w:cs="Times New Roman"/>
          <w:color w:val="000000"/>
          <w:sz w:val="24"/>
          <w:szCs w:val="24"/>
          <w:lang w:val="ru-RU"/>
        </w:rPr>
        <w:t>)</w:t>
      </w:r>
      <w:proofErr w:type="gramEnd"/>
      <w:r w:rsidR="00876E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завершивших</w:t>
      </w:r>
      <w:r w:rsidRPr="00B0444A">
        <w:rPr>
          <w:rFonts w:ascii="Times New Roman" w:hAnsi="Times New Roman" w:cs="Times New Roman"/>
          <w:color w:val="000000"/>
          <w:spacing w:val="60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2</w:t>
      </w:r>
      <w:r w:rsidRPr="00B0444A">
        <w:rPr>
          <w:rFonts w:ascii="Times New Roman" w:hAnsi="Times New Roman" w:cs="Times New Roman"/>
          <w:color w:val="000000"/>
          <w:spacing w:val="60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этап</w:t>
      </w:r>
      <w:r w:rsidRPr="00B0444A">
        <w:rPr>
          <w:rFonts w:ascii="Times New Roman" w:hAnsi="Times New Roman" w:cs="Times New Roman"/>
          <w:color w:val="000000"/>
          <w:spacing w:val="59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B0444A">
        <w:rPr>
          <w:rFonts w:ascii="Times New Roman" w:hAnsi="Times New Roman" w:cs="Times New Roman"/>
          <w:color w:val="000000"/>
          <w:spacing w:val="60"/>
          <w:sz w:val="24"/>
          <w:szCs w:val="24"/>
          <w:lang w:val="ru-RU"/>
        </w:rPr>
        <w:t xml:space="preserve"> </w:t>
      </w:r>
      <w:r w:rsidR="00E14552">
        <w:rPr>
          <w:rFonts w:ascii="Times New Roman" w:hAnsi="Times New Roman" w:cs="Times New Roman"/>
          <w:color w:val="000000"/>
          <w:sz w:val="24"/>
          <w:szCs w:val="24"/>
          <w:lang w:val="ru-RU"/>
        </w:rPr>
        <w:t>886</w:t>
      </w:r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14552">
        <w:rPr>
          <w:rFonts w:ascii="Times New Roman" w:hAnsi="Times New Roman" w:cs="Times New Roman"/>
          <w:color w:val="000000"/>
          <w:sz w:val="24"/>
          <w:szCs w:val="24"/>
          <w:lang w:val="ru-RU"/>
        </w:rPr>
        <w:t>(76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%)</w:t>
      </w:r>
      <w:r w:rsidRPr="00B0444A">
        <w:rPr>
          <w:rFonts w:ascii="Times New Roman" w:hAnsi="Times New Roman" w:cs="Times New Roman"/>
          <w:color w:val="000000"/>
          <w:spacing w:val="78"/>
          <w:sz w:val="24"/>
          <w:szCs w:val="24"/>
          <w:lang w:val="ru-RU"/>
        </w:rPr>
        <w:t>.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Мобильными</w:t>
      </w:r>
      <w:r w:rsidRPr="00B0444A">
        <w:rPr>
          <w:rFonts w:ascii="Times New Roman" w:hAnsi="Times New Roman" w:cs="Times New Roman"/>
          <w:color w:val="000000"/>
          <w:spacing w:val="26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медицинскими</w:t>
      </w:r>
      <w:r w:rsidRPr="00B0444A">
        <w:rPr>
          <w:rFonts w:ascii="Times New Roman" w:hAnsi="Times New Roman" w:cs="Times New Roman"/>
          <w:color w:val="000000"/>
          <w:spacing w:val="28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бригадами</w:t>
      </w:r>
      <w:r w:rsidRPr="00B0444A">
        <w:rPr>
          <w:rFonts w:ascii="Times New Roman" w:hAnsi="Times New Roman" w:cs="Times New Roman"/>
          <w:color w:val="000000"/>
          <w:spacing w:val="28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осмотрено</w:t>
      </w:r>
      <w:r w:rsidRPr="00B0444A">
        <w:rPr>
          <w:rFonts w:ascii="Times New Roman" w:hAnsi="Times New Roman" w:cs="Times New Roman"/>
          <w:color w:val="000000"/>
          <w:spacing w:val="26"/>
          <w:sz w:val="24"/>
          <w:szCs w:val="24"/>
          <w:lang w:val="ru-RU"/>
        </w:rPr>
        <w:t xml:space="preserve"> </w:t>
      </w:r>
      <w:r w:rsidR="00E14552">
        <w:rPr>
          <w:rFonts w:ascii="Times New Roman" w:hAnsi="Times New Roman" w:cs="Times New Roman"/>
          <w:color w:val="000000"/>
          <w:sz w:val="24"/>
          <w:szCs w:val="24"/>
          <w:lang w:val="ru-RU"/>
        </w:rPr>
        <w:t>645</w:t>
      </w:r>
      <w:r w:rsidRPr="00B0444A">
        <w:rPr>
          <w:rFonts w:ascii="Times New Roman" w:hAnsi="Times New Roman" w:cs="Times New Roman"/>
          <w:color w:val="000000"/>
          <w:spacing w:val="26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чел.</w:t>
      </w:r>
      <w:r w:rsidRPr="00B0444A">
        <w:rPr>
          <w:rFonts w:ascii="Times New Roman" w:hAnsi="Times New Roman" w:cs="Times New Roman"/>
          <w:color w:val="000000"/>
          <w:spacing w:val="27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(</w:t>
      </w:r>
      <w:r w:rsidRPr="00B0444A">
        <w:rPr>
          <w:rFonts w:ascii="Times New Roman" w:hAnsi="Times New Roman" w:cs="Times New Roman"/>
          <w:color w:val="000000"/>
          <w:spacing w:val="26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15%,</w:t>
      </w:r>
      <w:r w:rsidRPr="00B0444A">
        <w:rPr>
          <w:rFonts w:ascii="Times New Roman" w:hAnsi="Times New Roman" w:cs="Times New Roman"/>
          <w:color w:val="000000"/>
          <w:spacing w:val="28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</w:t>
      </w:r>
      <w:r w:rsidRPr="00B0444A">
        <w:rPr>
          <w:rFonts w:ascii="Times New Roman" w:hAnsi="Times New Roman" w:cs="Times New Roman"/>
          <w:color w:val="000000"/>
          <w:spacing w:val="27"/>
          <w:sz w:val="24"/>
          <w:szCs w:val="24"/>
          <w:lang w:val="ru-RU"/>
        </w:rPr>
        <w:t xml:space="preserve"> </w:t>
      </w:r>
      <w:proofErr w:type="spellStart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индик</w:t>
      </w:r>
      <w:proofErr w:type="gramStart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а</w:t>
      </w:r>
      <w:proofErr w:type="spellEnd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proofErr w:type="gramEnd"/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тиве</w:t>
      </w:r>
      <w:proofErr w:type="spellEnd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не мене</w:t>
      </w:r>
      <w:r w:rsidRPr="00B0444A">
        <w:rPr>
          <w:rFonts w:ascii="Times New Roman" w:hAnsi="Times New Roman" w:cs="Times New Roman"/>
          <w:color w:val="000000"/>
          <w:spacing w:val="59"/>
          <w:sz w:val="24"/>
          <w:szCs w:val="24"/>
          <w:lang w:val="ru-RU"/>
        </w:rPr>
        <w:t>е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20%)</w:t>
      </w:r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C4E6E" w:rsidRPr="00B0444A" w:rsidRDefault="00E14552">
      <w:pPr>
        <w:ind w:left="1229"/>
        <w:rPr>
          <w:rFonts w:ascii="Times New Roman" w:hAnsi="Times New Roman" w:cs="Times New Roman"/>
          <w:color w:val="010302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*1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гр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.з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доровья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(здоровые) – 672</w:t>
      </w:r>
      <w:r w:rsidR="00841C3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чел.(19</w:t>
      </w:r>
      <w:r w:rsidR="00F830D7"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%)</w:t>
      </w:r>
      <w:r w:rsidR="00F830D7"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C4E6E" w:rsidRPr="00B0444A" w:rsidRDefault="00F830D7">
      <w:pPr>
        <w:ind w:left="1229"/>
        <w:rPr>
          <w:rFonts w:ascii="Times New Roman" w:hAnsi="Times New Roman" w:cs="Times New Roman"/>
          <w:color w:val="010302"/>
          <w:lang w:val="ru-RU"/>
        </w:rPr>
      </w:pP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*2 </w:t>
      </w:r>
      <w:proofErr w:type="spellStart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</w:t>
      </w:r>
      <w:proofErr w:type="gramStart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.з</w:t>
      </w:r>
      <w:proofErr w:type="gramEnd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доро</w:t>
      </w:r>
      <w:r w:rsid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вья</w:t>
      </w:r>
      <w:proofErr w:type="spellEnd"/>
      <w:r w:rsidR="00E1455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 имеют факторы риска) – 507</w:t>
      </w:r>
      <w:r w:rsidR="002C661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841C35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чел.(14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%)</w:t>
      </w:r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C4E6E" w:rsidRPr="00B0444A" w:rsidRDefault="00F830D7">
      <w:pPr>
        <w:ind w:left="1229"/>
        <w:rPr>
          <w:rFonts w:ascii="Times New Roman" w:hAnsi="Times New Roman" w:cs="Times New Roman"/>
          <w:color w:val="010302"/>
          <w:lang w:val="ru-RU"/>
        </w:rPr>
      </w:pP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*3 </w:t>
      </w:r>
      <w:proofErr w:type="spellStart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</w:t>
      </w:r>
      <w:proofErr w:type="gramStart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.з</w:t>
      </w:r>
      <w:proofErr w:type="gramEnd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доро</w:t>
      </w:r>
      <w:r w:rsidR="00E14552">
        <w:rPr>
          <w:rFonts w:ascii="Times New Roman" w:hAnsi="Times New Roman" w:cs="Times New Roman"/>
          <w:color w:val="000000"/>
          <w:sz w:val="24"/>
          <w:szCs w:val="24"/>
          <w:lang w:val="ru-RU"/>
        </w:rPr>
        <w:t>вья</w:t>
      </w:r>
      <w:proofErr w:type="spellEnd"/>
      <w:r w:rsidR="00E1455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 имеют заболевания ) – 2893 чел.( 83%), из них 3Б – 167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чел.</w:t>
      </w:r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C4E6E" w:rsidRPr="00B0444A" w:rsidRDefault="00F830D7">
      <w:pPr>
        <w:spacing w:line="281" w:lineRule="exact"/>
        <w:ind w:left="1229" w:right="242"/>
        <w:rPr>
          <w:rFonts w:ascii="Times New Roman" w:hAnsi="Times New Roman" w:cs="Times New Roman"/>
          <w:color w:val="010302"/>
          <w:lang w:val="ru-RU"/>
        </w:rPr>
      </w:pP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Полностью завершили диспа</w:t>
      </w:r>
      <w:r w:rsidR="00E1455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нсеризацию </w:t>
      </w:r>
      <w:proofErr w:type="gramStart"/>
      <w:r w:rsidR="00E1455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( </w:t>
      </w:r>
      <w:proofErr w:type="gramEnd"/>
      <w:r w:rsidR="00E14552">
        <w:rPr>
          <w:rFonts w:ascii="Times New Roman" w:hAnsi="Times New Roman" w:cs="Times New Roman"/>
          <w:color w:val="000000"/>
          <w:sz w:val="24"/>
          <w:szCs w:val="24"/>
          <w:lang w:val="ru-RU"/>
        </w:rPr>
        <w:t>1 и 2 этап ) – 2990</w:t>
      </w:r>
      <w:r w:rsidR="0093164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чел. (</w:t>
      </w:r>
      <w:r w:rsidR="00E14552">
        <w:rPr>
          <w:rFonts w:ascii="Times New Roman" w:hAnsi="Times New Roman" w:cs="Times New Roman"/>
          <w:color w:val="000000"/>
          <w:sz w:val="24"/>
          <w:szCs w:val="24"/>
          <w:lang w:val="ru-RU"/>
        </w:rPr>
        <w:t>85</w:t>
      </w:r>
      <w:r w:rsidR="006120D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% от годового</w:t>
      </w:r>
      <w:r w:rsidR="00841C3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плана). Не завершили 2 этап 423</w:t>
      </w:r>
      <w:r w:rsidR="00876E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841C35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чел.(33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% </w:t>
      </w:r>
      <w:proofErr w:type="gramStart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</w:t>
      </w:r>
      <w:proofErr w:type="gramEnd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переведенных)</w:t>
      </w:r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C4E6E" w:rsidRPr="00B0444A" w:rsidRDefault="00F830D7">
      <w:pPr>
        <w:spacing w:before="187" w:line="281" w:lineRule="exact"/>
        <w:ind w:left="1229" w:right="242"/>
        <w:rPr>
          <w:rFonts w:ascii="Times New Roman" w:hAnsi="Times New Roman" w:cs="Times New Roman"/>
          <w:color w:val="010302"/>
          <w:lang w:val="ru-RU"/>
        </w:rPr>
      </w:pPr>
      <w:r w:rsidRPr="00B0444A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>Профилакт</w:t>
      </w:r>
      <w:r w:rsidRPr="00B0444A"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  <w:lang w:val="ru-RU"/>
        </w:rPr>
        <w:t>и</w:t>
      </w:r>
      <w:r w:rsidRPr="00B0444A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>чески</w:t>
      </w:r>
      <w:r w:rsidRPr="00B0444A">
        <w:rPr>
          <w:rFonts w:ascii="Times New Roman" w:hAnsi="Times New Roman" w:cs="Times New Roman"/>
          <w:color w:val="000000"/>
          <w:spacing w:val="45"/>
          <w:sz w:val="24"/>
          <w:szCs w:val="24"/>
          <w:u w:val="single"/>
          <w:lang w:val="ru-RU"/>
        </w:rPr>
        <w:t>е</w:t>
      </w:r>
      <w:r w:rsidRPr="00B0444A">
        <w:rPr>
          <w:rFonts w:ascii="Times New Roman" w:hAnsi="Times New Roman" w:cs="Times New Roman"/>
          <w:color w:val="000000"/>
          <w:spacing w:val="41"/>
          <w:sz w:val="24"/>
          <w:szCs w:val="24"/>
          <w:u w:val="single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>осмотры</w:t>
      </w:r>
      <w:r w:rsidRPr="00B0444A">
        <w:rPr>
          <w:rFonts w:ascii="Times New Roman" w:hAnsi="Times New Roman" w:cs="Times New Roman"/>
          <w:color w:val="000000"/>
          <w:spacing w:val="82"/>
          <w:sz w:val="24"/>
          <w:szCs w:val="24"/>
          <w:u w:val="single"/>
          <w:lang w:val="ru-RU"/>
        </w:rPr>
        <w:t>:</w:t>
      </w:r>
      <w:r w:rsidRPr="00B0444A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</w:t>
      </w:r>
      <w:r w:rsidRPr="00B0444A">
        <w:rPr>
          <w:rFonts w:ascii="Times New Roman" w:hAnsi="Times New Roman" w:cs="Times New Roman"/>
          <w:color w:val="000000"/>
          <w:spacing w:val="42"/>
          <w:sz w:val="24"/>
          <w:szCs w:val="24"/>
          <w:lang w:val="ru-RU"/>
        </w:rPr>
        <w:t>н</w:t>
      </w:r>
      <w:r w:rsidRPr="00B0444A">
        <w:rPr>
          <w:rFonts w:ascii="Times New Roman" w:hAnsi="Times New Roman" w:cs="Times New Roman"/>
          <w:color w:val="000000"/>
          <w:spacing w:val="41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н</w:t>
      </w:r>
      <w:r w:rsidRPr="00B0444A">
        <w:rPr>
          <w:rFonts w:ascii="Times New Roman" w:hAnsi="Times New Roman" w:cs="Times New Roman"/>
          <w:color w:val="000000"/>
          <w:spacing w:val="40"/>
          <w:sz w:val="24"/>
          <w:szCs w:val="24"/>
          <w:lang w:val="ru-RU"/>
        </w:rPr>
        <w:t>а</w:t>
      </w:r>
      <w:r w:rsidRPr="00B0444A">
        <w:rPr>
          <w:rFonts w:ascii="Times New Roman" w:hAnsi="Times New Roman" w:cs="Times New Roman"/>
          <w:color w:val="000000"/>
          <w:spacing w:val="41"/>
          <w:sz w:val="24"/>
          <w:szCs w:val="24"/>
          <w:lang w:val="ru-RU"/>
        </w:rPr>
        <w:t xml:space="preserve"> </w:t>
      </w:r>
      <w:r w:rsidR="00E928C8">
        <w:rPr>
          <w:rFonts w:ascii="Times New Roman" w:hAnsi="Times New Roman" w:cs="Times New Roman"/>
          <w:color w:val="000000"/>
          <w:sz w:val="24"/>
          <w:szCs w:val="24"/>
          <w:lang w:val="ru-RU"/>
        </w:rPr>
        <w:t>2023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г</w:t>
      </w:r>
      <w:r w:rsidRPr="00B0444A">
        <w:rPr>
          <w:rFonts w:ascii="Times New Roman" w:hAnsi="Times New Roman" w:cs="Times New Roman"/>
          <w:color w:val="000000"/>
          <w:spacing w:val="41"/>
          <w:sz w:val="24"/>
          <w:szCs w:val="24"/>
          <w:lang w:val="ru-RU"/>
        </w:rPr>
        <w:t xml:space="preserve">. </w:t>
      </w:r>
      <w:r w:rsidRPr="00B0444A">
        <w:rPr>
          <w:rFonts w:ascii="Times New Roman" w:hAnsi="Times New Roman" w:cs="Times New Roman"/>
          <w:color w:val="000000"/>
          <w:spacing w:val="39"/>
          <w:sz w:val="24"/>
          <w:szCs w:val="24"/>
          <w:lang w:val="ru-RU"/>
        </w:rPr>
        <w:t>–</w:t>
      </w:r>
      <w:r w:rsidRPr="00B0444A">
        <w:rPr>
          <w:rFonts w:ascii="Times New Roman" w:hAnsi="Times New Roman" w:cs="Times New Roman"/>
          <w:color w:val="000000"/>
          <w:spacing w:val="41"/>
          <w:sz w:val="24"/>
          <w:szCs w:val="24"/>
          <w:lang w:val="ru-RU"/>
        </w:rPr>
        <w:t xml:space="preserve"> </w:t>
      </w:r>
      <w:r w:rsidR="00E928C8">
        <w:rPr>
          <w:rFonts w:ascii="Times New Roman" w:hAnsi="Times New Roman" w:cs="Times New Roman"/>
          <w:color w:val="000000"/>
          <w:sz w:val="24"/>
          <w:szCs w:val="24"/>
          <w:lang w:val="ru-RU"/>
        </w:rPr>
        <w:t>966</w:t>
      </w:r>
      <w:r w:rsidRPr="00B0444A">
        <w:rPr>
          <w:rFonts w:ascii="Times New Roman" w:hAnsi="Times New Roman" w:cs="Times New Roman"/>
          <w:color w:val="000000"/>
          <w:spacing w:val="42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чел</w:t>
      </w:r>
      <w:r w:rsidRPr="00B0444A">
        <w:rPr>
          <w:rFonts w:ascii="Times New Roman" w:hAnsi="Times New Roman" w:cs="Times New Roman"/>
          <w:color w:val="000000"/>
          <w:spacing w:val="40"/>
          <w:sz w:val="24"/>
          <w:szCs w:val="24"/>
          <w:lang w:val="ru-RU"/>
        </w:rPr>
        <w:t>,</w:t>
      </w:r>
      <w:r w:rsidRPr="00B0444A">
        <w:rPr>
          <w:rFonts w:ascii="Times New Roman" w:hAnsi="Times New Roman" w:cs="Times New Roman"/>
          <w:color w:val="000000"/>
          <w:spacing w:val="42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осмотрен</w:t>
      </w:r>
      <w:r w:rsidRPr="00B0444A">
        <w:rPr>
          <w:rFonts w:ascii="Times New Roman" w:hAnsi="Times New Roman" w:cs="Times New Roman"/>
          <w:color w:val="000000"/>
          <w:spacing w:val="40"/>
          <w:sz w:val="24"/>
          <w:szCs w:val="24"/>
          <w:lang w:val="ru-RU"/>
        </w:rPr>
        <w:t>о</w:t>
      </w:r>
      <w:r w:rsidRPr="00B0444A">
        <w:rPr>
          <w:rFonts w:ascii="Times New Roman" w:hAnsi="Times New Roman" w:cs="Times New Roman"/>
          <w:color w:val="000000"/>
          <w:spacing w:val="41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pacing w:val="42"/>
          <w:sz w:val="24"/>
          <w:szCs w:val="24"/>
          <w:lang w:val="ru-RU"/>
        </w:rPr>
        <w:t>–</w:t>
      </w:r>
      <w:r w:rsidRPr="00B0444A">
        <w:rPr>
          <w:rFonts w:ascii="Times New Roman" w:hAnsi="Times New Roman" w:cs="Times New Roman"/>
          <w:color w:val="000000"/>
          <w:spacing w:val="41"/>
          <w:sz w:val="24"/>
          <w:szCs w:val="24"/>
          <w:lang w:val="ru-RU"/>
        </w:rPr>
        <w:t xml:space="preserve"> </w:t>
      </w:r>
      <w:r w:rsidR="00E14552">
        <w:rPr>
          <w:rFonts w:ascii="Times New Roman" w:hAnsi="Times New Roman" w:cs="Times New Roman"/>
          <w:color w:val="000000"/>
          <w:sz w:val="24"/>
          <w:szCs w:val="24"/>
          <w:lang w:val="ru-RU"/>
        </w:rPr>
        <w:t>732</w:t>
      </w:r>
      <w:r w:rsidRPr="00B0444A">
        <w:rPr>
          <w:rFonts w:ascii="Times New Roman" w:hAnsi="Times New Roman" w:cs="Times New Roman"/>
          <w:color w:val="000000"/>
          <w:spacing w:val="42"/>
          <w:sz w:val="24"/>
          <w:szCs w:val="24"/>
          <w:lang w:val="ru-RU"/>
        </w:rPr>
        <w:t xml:space="preserve"> </w:t>
      </w:r>
      <w:r w:rsidR="007B4A9F">
        <w:rPr>
          <w:rFonts w:ascii="Times New Roman" w:hAnsi="Times New Roman" w:cs="Times New Roman"/>
          <w:color w:val="000000"/>
          <w:sz w:val="24"/>
          <w:szCs w:val="24"/>
          <w:lang w:val="ru-RU"/>
        </w:rPr>
        <w:t>(</w:t>
      </w:r>
      <w:r w:rsidR="00E14552">
        <w:rPr>
          <w:rFonts w:ascii="Times New Roman" w:hAnsi="Times New Roman" w:cs="Times New Roman"/>
          <w:color w:val="000000"/>
          <w:sz w:val="24"/>
          <w:szCs w:val="24"/>
          <w:lang w:val="ru-RU"/>
        </w:rPr>
        <w:t>76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%</w:t>
      </w:r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0444A">
        <w:rPr>
          <w:lang w:val="ru-RU"/>
        </w:rPr>
        <w:br w:type="textWrapping" w:clear="all"/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 годового плана)</w:t>
      </w:r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C4E6E" w:rsidRPr="00B0444A" w:rsidRDefault="00F830D7">
      <w:pPr>
        <w:tabs>
          <w:tab w:val="left" w:pos="2935"/>
          <w:tab w:val="left" w:pos="3766"/>
          <w:tab w:val="left" w:pos="5720"/>
          <w:tab w:val="left" w:pos="7658"/>
          <w:tab w:val="left" w:pos="8599"/>
          <w:tab w:val="left" w:pos="9718"/>
        </w:tabs>
        <w:spacing w:before="210" w:line="278" w:lineRule="exact"/>
        <w:ind w:left="1229" w:right="242"/>
        <w:jc w:val="both"/>
        <w:rPr>
          <w:rFonts w:ascii="Times New Roman" w:hAnsi="Times New Roman" w:cs="Times New Roman"/>
          <w:color w:val="010302"/>
          <w:lang w:val="ru-RU"/>
        </w:rPr>
      </w:pP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B0444A">
        <w:rPr>
          <w:rFonts w:ascii="Times New Roman" w:hAnsi="Times New Roman" w:cs="Times New Roman"/>
          <w:color w:val="000000"/>
          <w:spacing w:val="75"/>
          <w:sz w:val="24"/>
          <w:szCs w:val="24"/>
          <w:lang w:val="ru-RU"/>
        </w:rPr>
        <w:t>з</w:t>
      </w:r>
      <w:r w:rsidRPr="00B0444A">
        <w:rPr>
          <w:rFonts w:ascii="Times New Roman" w:hAnsi="Times New Roman" w:cs="Times New Roman"/>
          <w:color w:val="000000"/>
          <w:spacing w:val="77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числ</w:t>
      </w:r>
      <w:r w:rsidRPr="00B0444A">
        <w:rPr>
          <w:rFonts w:ascii="Times New Roman" w:hAnsi="Times New Roman" w:cs="Times New Roman"/>
          <w:color w:val="000000"/>
          <w:spacing w:val="78"/>
          <w:sz w:val="24"/>
          <w:szCs w:val="24"/>
          <w:lang w:val="ru-RU"/>
        </w:rPr>
        <w:t>а</w:t>
      </w:r>
      <w:r w:rsidRPr="00B0444A">
        <w:rPr>
          <w:rFonts w:ascii="Times New Roman" w:hAnsi="Times New Roman" w:cs="Times New Roman"/>
          <w:color w:val="000000"/>
          <w:spacing w:val="77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завершивши</w:t>
      </w:r>
      <w:r w:rsidRPr="00B0444A">
        <w:rPr>
          <w:rFonts w:ascii="Times New Roman" w:hAnsi="Times New Roman" w:cs="Times New Roman"/>
          <w:color w:val="000000"/>
          <w:spacing w:val="77"/>
          <w:sz w:val="24"/>
          <w:szCs w:val="24"/>
          <w:lang w:val="ru-RU"/>
        </w:rPr>
        <w:t>х</w:t>
      </w:r>
      <w:r w:rsidRPr="00B0444A">
        <w:rPr>
          <w:rFonts w:ascii="Times New Roman" w:hAnsi="Times New Roman" w:cs="Times New Roman"/>
          <w:color w:val="000000"/>
          <w:spacing w:val="78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диспансеризаци</w:t>
      </w:r>
      <w:r w:rsidRPr="00B0444A">
        <w:rPr>
          <w:rFonts w:ascii="Times New Roman" w:hAnsi="Times New Roman" w:cs="Times New Roman"/>
          <w:color w:val="000000"/>
          <w:spacing w:val="77"/>
          <w:sz w:val="24"/>
          <w:szCs w:val="24"/>
          <w:lang w:val="ru-RU"/>
        </w:rPr>
        <w:t xml:space="preserve">ю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выявлен</w:t>
      </w:r>
      <w:r w:rsidRPr="00B0444A">
        <w:rPr>
          <w:rFonts w:ascii="Times New Roman" w:hAnsi="Times New Roman" w:cs="Times New Roman"/>
          <w:color w:val="000000"/>
          <w:spacing w:val="76"/>
          <w:sz w:val="24"/>
          <w:szCs w:val="24"/>
          <w:lang w:val="ru-RU"/>
        </w:rPr>
        <w:t>о</w:t>
      </w:r>
      <w:r w:rsidRPr="00B0444A">
        <w:rPr>
          <w:rFonts w:ascii="Times New Roman" w:hAnsi="Times New Roman" w:cs="Times New Roman"/>
          <w:color w:val="000000"/>
          <w:spacing w:val="77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заболевани</w:t>
      </w:r>
      <w:r w:rsidRPr="00B0444A">
        <w:rPr>
          <w:rFonts w:ascii="Times New Roman" w:hAnsi="Times New Roman" w:cs="Times New Roman"/>
          <w:color w:val="000000"/>
          <w:spacing w:val="79"/>
          <w:sz w:val="24"/>
          <w:szCs w:val="24"/>
          <w:lang w:val="ru-RU"/>
        </w:rPr>
        <w:t>й</w:t>
      </w:r>
      <w:r w:rsidRPr="00B0444A">
        <w:rPr>
          <w:rFonts w:ascii="Times New Roman" w:hAnsi="Times New Roman" w:cs="Times New Roman"/>
          <w:color w:val="000000"/>
          <w:spacing w:val="77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pacing w:val="75"/>
          <w:sz w:val="24"/>
          <w:szCs w:val="24"/>
          <w:lang w:val="ru-RU"/>
        </w:rPr>
        <w:t>-</w:t>
      </w:r>
      <w:r w:rsidRPr="00B0444A">
        <w:rPr>
          <w:rFonts w:ascii="Times New Roman" w:hAnsi="Times New Roman" w:cs="Times New Roman"/>
          <w:color w:val="000000"/>
          <w:spacing w:val="77"/>
          <w:sz w:val="24"/>
          <w:szCs w:val="24"/>
          <w:lang w:val="ru-RU"/>
        </w:rPr>
        <w:t xml:space="preserve"> </w:t>
      </w:r>
      <w:r w:rsidR="00E14552">
        <w:rPr>
          <w:rFonts w:ascii="Times New Roman" w:hAnsi="Times New Roman" w:cs="Times New Roman"/>
          <w:color w:val="000000"/>
          <w:sz w:val="24"/>
          <w:szCs w:val="24"/>
          <w:lang w:val="ru-RU"/>
        </w:rPr>
        <w:t>3448</w:t>
      </w:r>
      <w:r w:rsidRPr="00B0444A">
        <w:rPr>
          <w:rFonts w:ascii="Times New Roman" w:hAnsi="Times New Roman" w:cs="Times New Roman"/>
          <w:color w:val="000000"/>
          <w:spacing w:val="77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(1,</w:t>
      </w:r>
      <w:r w:rsidRPr="00B0444A">
        <w:rPr>
          <w:rFonts w:ascii="Times New Roman" w:hAnsi="Times New Roman" w:cs="Times New Roman"/>
          <w:color w:val="000000"/>
          <w:spacing w:val="75"/>
          <w:sz w:val="24"/>
          <w:szCs w:val="24"/>
          <w:lang w:val="ru-RU"/>
        </w:rPr>
        <w:t>5</w:t>
      </w:r>
      <w:r w:rsidRPr="00B0444A">
        <w:rPr>
          <w:rFonts w:ascii="Times New Roman" w:hAnsi="Times New Roman" w:cs="Times New Roman"/>
          <w:color w:val="000000"/>
          <w:spacing w:val="77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</w:t>
      </w:r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чел.)</w:t>
      </w:r>
      <w:proofErr w:type="gramStart"/>
      <w:r w:rsidRPr="00B0444A">
        <w:rPr>
          <w:rFonts w:ascii="Times New Roman" w:hAnsi="Times New Roman" w:cs="Times New Roman"/>
          <w:color w:val="000000"/>
          <w:spacing w:val="187"/>
          <w:sz w:val="24"/>
          <w:szCs w:val="24"/>
          <w:lang w:val="ru-RU"/>
        </w:rPr>
        <w:t>,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proofErr w:type="gramEnd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остоят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Pr="00B0444A">
        <w:rPr>
          <w:rFonts w:ascii="Times New Roman" w:hAnsi="Times New Roman" w:cs="Times New Roman"/>
          <w:color w:val="000000"/>
          <w:spacing w:val="200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Pr="00B0444A">
        <w:rPr>
          <w:rFonts w:ascii="Times New Roman" w:hAnsi="Times New Roman" w:cs="Times New Roman"/>
          <w:color w:val="000000"/>
          <w:spacing w:val="200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диспансерным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Pr="00B0444A">
        <w:rPr>
          <w:rFonts w:ascii="Times New Roman" w:hAnsi="Times New Roman" w:cs="Times New Roman"/>
          <w:color w:val="000000"/>
          <w:spacing w:val="200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наблюдением-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Pr="00B0444A">
        <w:rPr>
          <w:rFonts w:ascii="Times New Roman" w:hAnsi="Times New Roman" w:cs="Times New Roman"/>
          <w:color w:val="000000"/>
          <w:spacing w:val="200"/>
          <w:sz w:val="24"/>
          <w:szCs w:val="24"/>
          <w:lang w:val="ru-RU"/>
        </w:rPr>
        <w:t xml:space="preserve"> </w:t>
      </w:r>
      <w:r w:rsidR="00E14552">
        <w:rPr>
          <w:rFonts w:ascii="Times New Roman" w:hAnsi="Times New Roman" w:cs="Times New Roman"/>
          <w:color w:val="000000"/>
          <w:sz w:val="24"/>
          <w:szCs w:val="24"/>
          <w:lang w:val="ru-RU"/>
        </w:rPr>
        <w:t>3325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Pr="00B0444A">
        <w:rPr>
          <w:rFonts w:ascii="Times New Roman" w:hAnsi="Times New Roman" w:cs="Times New Roman"/>
          <w:color w:val="000000"/>
          <w:spacing w:val="200"/>
          <w:sz w:val="24"/>
          <w:szCs w:val="24"/>
          <w:lang w:val="ru-RU"/>
        </w:rPr>
        <w:t xml:space="preserve"> </w:t>
      </w:r>
      <w:r w:rsidR="00405A00">
        <w:rPr>
          <w:rFonts w:ascii="Times New Roman" w:hAnsi="Times New Roman" w:cs="Times New Roman"/>
          <w:color w:val="000000"/>
          <w:sz w:val="24"/>
          <w:szCs w:val="24"/>
          <w:lang w:val="ru-RU"/>
        </w:rPr>
        <w:t>(</w:t>
      </w:r>
      <w:r w:rsidR="00613EB0">
        <w:rPr>
          <w:rFonts w:ascii="Times New Roman" w:hAnsi="Times New Roman" w:cs="Times New Roman"/>
          <w:color w:val="000000"/>
          <w:sz w:val="24"/>
          <w:szCs w:val="24"/>
          <w:lang w:val="ru-RU"/>
        </w:rPr>
        <w:t>9</w:t>
      </w:r>
      <w:r w:rsidR="00CB52E9">
        <w:rPr>
          <w:rFonts w:ascii="Times New Roman" w:hAnsi="Times New Roman" w:cs="Times New Roman"/>
          <w:color w:val="000000"/>
          <w:sz w:val="24"/>
          <w:szCs w:val="24"/>
          <w:lang w:val="ru-RU"/>
        </w:rPr>
        <w:t>6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%).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Pr="00B0444A">
        <w:rPr>
          <w:rFonts w:ascii="Times New Roman" w:hAnsi="Times New Roman" w:cs="Times New Roman"/>
          <w:color w:val="000000"/>
          <w:spacing w:val="200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Впе</w:t>
      </w:r>
      <w:proofErr w:type="gramStart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р-</w:t>
      </w:r>
      <w:proofErr w:type="gramEnd"/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</w:t>
      </w:r>
      <w:r w:rsidRPr="00B0444A">
        <w:rPr>
          <w:rFonts w:ascii="Times New Roman" w:hAnsi="Times New Roman" w:cs="Times New Roman"/>
          <w:color w:val="000000"/>
          <w:spacing w:val="69"/>
          <w:sz w:val="24"/>
          <w:szCs w:val="24"/>
          <w:lang w:val="ru-RU"/>
        </w:rPr>
        <w:t>е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выявлены</w:t>
      </w:r>
      <w:r w:rsidRPr="00B0444A">
        <w:rPr>
          <w:rFonts w:ascii="Times New Roman" w:hAnsi="Times New Roman" w:cs="Times New Roman"/>
          <w:color w:val="000000"/>
          <w:spacing w:val="118"/>
          <w:sz w:val="24"/>
          <w:szCs w:val="24"/>
          <w:lang w:val="ru-RU"/>
        </w:rPr>
        <w:t>х</w:t>
      </w:r>
      <w:proofErr w:type="spellEnd"/>
      <w:r w:rsidRPr="00B0444A">
        <w:rPr>
          <w:rFonts w:ascii="Times New Roman" w:hAnsi="Times New Roman" w:cs="Times New Roman"/>
          <w:color w:val="000000"/>
          <w:spacing w:val="119"/>
          <w:sz w:val="24"/>
          <w:szCs w:val="24"/>
          <w:lang w:val="ru-RU"/>
        </w:rPr>
        <w:t xml:space="preserve"> </w:t>
      </w:r>
      <w:proofErr w:type="spellStart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</w:t>
      </w:r>
      <w:r w:rsidRPr="00B0444A">
        <w:rPr>
          <w:rFonts w:ascii="Times New Roman" w:hAnsi="Times New Roman" w:cs="Times New Roman"/>
          <w:color w:val="000000"/>
          <w:spacing w:val="106"/>
          <w:sz w:val="24"/>
          <w:szCs w:val="24"/>
          <w:lang w:val="ru-RU"/>
        </w:rPr>
        <w:t>и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диспансеризаци</w:t>
      </w:r>
      <w:r w:rsidRPr="00B0444A">
        <w:rPr>
          <w:rFonts w:ascii="Times New Roman" w:hAnsi="Times New Roman" w:cs="Times New Roman"/>
          <w:color w:val="000000"/>
          <w:spacing w:val="83"/>
          <w:sz w:val="24"/>
          <w:szCs w:val="24"/>
          <w:lang w:val="ru-RU"/>
        </w:rPr>
        <w:t>и</w:t>
      </w:r>
      <w:proofErr w:type="spellEnd"/>
      <w:r w:rsidRPr="00B0444A">
        <w:rPr>
          <w:rFonts w:ascii="Times New Roman" w:hAnsi="Times New Roman" w:cs="Times New Roman"/>
          <w:color w:val="000000"/>
          <w:spacing w:val="83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заболевани</w:t>
      </w:r>
      <w:r w:rsidRPr="00B0444A">
        <w:rPr>
          <w:rFonts w:ascii="Times New Roman" w:hAnsi="Times New Roman" w:cs="Times New Roman"/>
          <w:color w:val="000000"/>
          <w:spacing w:val="82"/>
          <w:sz w:val="24"/>
          <w:szCs w:val="24"/>
          <w:lang w:val="ru-RU"/>
        </w:rPr>
        <w:t>й</w:t>
      </w:r>
      <w:r w:rsidRPr="00B0444A">
        <w:rPr>
          <w:rFonts w:ascii="Times New Roman" w:hAnsi="Times New Roman" w:cs="Times New Roman"/>
          <w:color w:val="000000"/>
          <w:spacing w:val="83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pacing w:val="81"/>
          <w:sz w:val="24"/>
          <w:szCs w:val="24"/>
          <w:lang w:val="ru-RU"/>
        </w:rPr>
        <w:t>–</w:t>
      </w:r>
      <w:r w:rsidRPr="00B0444A">
        <w:rPr>
          <w:rFonts w:ascii="Times New Roman" w:hAnsi="Times New Roman" w:cs="Times New Roman"/>
          <w:color w:val="000000"/>
          <w:spacing w:val="83"/>
          <w:sz w:val="24"/>
          <w:szCs w:val="24"/>
          <w:lang w:val="ru-RU"/>
        </w:rPr>
        <w:t xml:space="preserve"> </w:t>
      </w:r>
      <w:r w:rsidR="00E14552">
        <w:rPr>
          <w:rFonts w:ascii="Times New Roman" w:hAnsi="Times New Roman" w:cs="Times New Roman"/>
          <w:color w:val="000000"/>
          <w:sz w:val="24"/>
          <w:szCs w:val="24"/>
          <w:lang w:val="ru-RU"/>
        </w:rPr>
        <w:t>276</w:t>
      </w:r>
      <w:r w:rsidRPr="00B0444A">
        <w:rPr>
          <w:rFonts w:ascii="Times New Roman" w:hAnsi="Times New Roman" w:cs="Times New Roman"/>
          <w:color w:val="000000"/>
          <w:spacing w:val="83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(0,</w:t>
      </w:r>
      <w:r w:rsidRPr="00B0444A">
        <w:rPr>
          <w:rFonts w:ascii="Times New Roman" w:hAnsi="Times New Roman" w:cs="Times New Roman"/>
          <w:color w:val="000000"/>
          <w:spacing w:val="81"/>
          <w:sz w:val="24"/>
          <w:szCs w:val="24"/>
          <w:lang w:val="ru-RU"/>
        </w:rPr>
        <w:t>6</w:t>
      </w:r>
      <w:r w:rsidRPr="00B0444A">
        <w:rPr>
          <w:rFonts w:ascii="Times New Roman" w:hAnsi="Times New Roman" w:cs="Times New Roman"/>
          <w:color w:val="000000"/>
          <w:spacing w:val="83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н</w:t>
      </w:r>
      <w:r w:rsidRPr="00B0444A">
        <w:rPr>
          <w:rFonts w:ascii="Times New Roman" w:hAnsi="Times New Roman" w:cs="Times New Roman"/>
          <w:color w:val="000000"/>
          <w:spacing w:val="82"/>
          <w:sz w:val="24"/>
          <w:szCs w:val="24"/>
          <w:lang w:val="ru-RU"/>
        </w:rPr>
        <w:t>а</w:t>
      </w:r>
      <w:r w:rsidRPr="00B0444A">
        <w:rPr>
          <w:rFonts w:ascii="Times New Roman" w:hAnsi="Times New Roman" w:cs="Times New Roman"/>
          <w:color w:val="000000"/>
          <w:spacing w:val="83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чел.)</w:t>
      </w:r>
      <w:r w:rsidRPr="00B0444A">
        <w:rPr>
          <w:rFonts w:ascii="Times New Roman" w:hAnsi="Times New Roman" w:cs="Times New Roman"/>
          <w:color w:val="000000"/>
          <w:spacing w:val="82"/>
          <w:sz w:val="24"/>
          <w:szCs w:val="24"/>
          <w:lang w:val="ru-RU"/>
        </w:rPr>
        <w:t>,</w:t>
      </w:r>
      <w:r w:rsidRPr="00B0444A">
        <w:rPr>
          <w:rFonts w:ascii="Times New Roman" w:hAnsi="Times New Roman" w:cs="Times New Roman"/>
          <w:color w:val="000000"/>
          <w:spacing w:val="83"/>
          <w:sz w:val="24"/>
          <w:szCs w:val="24"/>
          <w:lang w:val="ru-RU"/>
        </w:rPr>
        <w:t xml:space="preserve"> в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том</w:t>
      </w:r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числ</w:t>
      </w:r>
      <w:r w:rsidRPr="00B0444A">
        <w:rPr>
          <w:rFonts w:ascii="Times New Roman" w:hAnsi="Times New Roman" w:cs="Times New Roman"/>
          <w:color w:val="000000"/>
          <w:spacing w:val="86"/>
          <w:sz w:val="24"/>
          <w:szCs w:val="24"/>
          <w:lang w:val="ru-RU"/>
        </w:rPr>
        <w:t>е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ХНИЗ</w:t>
      </w:r>
      <w:proofErr w:type="spellEnd"/>
      <w:r w:rsidRPr="00B0444A">
        <w:rPr>
          <w:rFonts w:ascii="Times New Roman" w:hAnsi="Times New Roman" w:cs="Times New Roman"/>
          <w:color w:val="000000"/>
          <w:spacing w:val="102"/>
          <w:sz w:val="24"/>
          <w:szCs w:val="24"/>
          <w:lang w:val="ru-RU"/>
        </w:rPr>
        <w:t>-</w:t>
      </w:r>
      <w:r w:rsidRPr="00B0444A">
        <w:rPr>
          <w:rFonts w:ascii="Times New Roman" w:hAnsi="Times New Roman" w:cs="Times New Roman"/>
          <w:color w:val="000000"/>
          <w:spacing w:val="104"/>
          <w:sz w:val="24"/>
          <w:szCs w:val="24"/>
          <w:lang w:val="ru-RU"/>
        </w:rPr>
        <w:t xml:space="preserve"> </w:t>
      </w:r>
      <w:r w:rsidR="00E14552">
        <w:rPr>
          <w:rFonts w:ascii="Times New Roman" w:hAnsi="Times New Roman" w:cs="Times New Roman"/>
          <w:color w:val="000000"/>
          <w:sz w:val="24"/>
          <w:szCs w:val="24"/>
          <w:lang w:val="ru-RU"/>
        </w:rPr>
        <w:t>276</w:t>
      </w:r>
      <w:r w:rsidRPr="00B0444A">
        <w:rPr>
          <w:rFonts w:ascii="Times New Roman" w:hAnsi="Times New Roman" w:cs="Times New Roman"/>
          <w:color w:val="000000"/>
          <w:spacing w:val="104"/>
          <w:sz w:val="24"/>
          <w:szCs w:val="24"/>
          <w:lang w:val="ru-RU"/>
        </w:rPr>
        <w:t xml:space="preserve"> </w:t>
      </w:r>
      <w:r w:rsidR="009B168F">
        <w:rPr>
          <w:rFonts w:ascii="Times New Roman" w:hAnsi="Times New Roman" w:cs="Times New Roman"/>
          <w:color w:val="000000"/>
          <w:sz w:val="24"/>
          <w:szCs w:val="24"/>
          <w:lang w:val="ru-RU"/>
        </w:rPr>
        <w:t>(8</w:t>
      </w:r>
      <w:r w:rsidRPr="00B0444A">
        <w:rPr>
          <w:rFonts w:ascii="Times New Roman" w:hAnsi="Times New Roman" w:cs="Times New Roman"/>
          <w:color w:val="000000"/>
          <w:spacing w:val="103"/>
          <w:sz w:val="24"/>
          <w:szCs w:val="24"/>
          <w:lang w:val="ru-RU"/>
        </w:rPr>
        <w:t>%</w:t>
      </w:r>
      <w:r w:rsidRPr="00B0444A">
        <w:rPr>
          <w:rFonts w:ascii="Times New Roman" w:hAnsi="Times New Roman" w:cs="Times New Roman"/>
          <w:color w:val="000000"/>
          <w:spacing w:val="105"/>
          <w:sz w:val="24"/>
          <w:szCs w:val="24"/>
          <w:lang w:val="ru-RU"/>
        </w:rPr>
        <w:t xml:space="preserve"> </w:t>
      </w:r>
      <w:proofErr w:type="spellStart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B0444A">
        <w:rPr>
          <w:rFonts w:ascii="Times New Roman" w:hAnsi="Times New Roman" w:cs="Times New Roman"/>
          <w:color w:val="000000"/>
          <w:spacing w:val="129"/>
          <w:sz w:val="24"/>
          <w:szCs w:val="24"/>
          <w:lang w:val="ru-RU"/>
        </w:rPr>
        <w:t>т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завершивших</w:t>
      </w:r>
      <w:proofErr w:type="spellEnd"/>
      <w:r w:rsidRPr="00B0444A">
        <w:rPr>
          <w:rFonts w:ascii="Times New Roman" w:hAnsi="Times New Roman" w:cs="Times New Roman"/>
          <w:color w:val="000000"/>
          <w:spacing w:val="68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диспансеризацию).</w:t>
      </w:r>
      <w:r w:rsidRPr="00B0444A">
        <w:rPr>
          <w:rFonts w:ascii="Times New Roman" w:hAnsi="Times New Roman" w:cs="Times New Roman"/>
          <w:color w:val="000000"/>
          <w:spacing w:val="69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Взяты</w:t>
      </w:r>
      <w:r w:rsidRPr="00B0444A">
        <w:rPr>
          <w:rFonts w:ascii="Times New Roman" w:hAnsi="Times New Roman" w:cs="Times New Roman"/>
          <w:color w:val="000000"/>
          <w:spacing w:val="70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</w:t>
      </w:r>
      <w:r w:rsidRPr="00B0444A">
        <w:rPr>
          <w:rFonts w:ascii="Times New Roman" w:hAnsi="Times New Roman" w:cs="Times New Roman"/>
          <w:color w:val="000000"/>
          <w:spacing w:val="69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Д-</w:t>
      </w:r>
      <w:proofErr w:type="spellStart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</w:t>
      </w:r>
      <w:proofErr w:type="gramStart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ю</w:t>
      </w:r>
      <w:proofErr w:type="spellEnd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proofErr w:type="gramEnd"/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дени</w:t>
      </w:r>
      <w:r w:rsidRPr="00B0444A">
        <w:rPr>
          <w:rFonts w:ascii="Times New Roman" w:hAnsi="Times New Roman" w:cs="Times New Roman"/>
          <w:color w:val="000000"/>
          <w:spacing w:val="59"/>
          <w:sz w:val="24"/>
          <w:szCs w:val="24"/>
          <w:lang w:val="ru-RU"/>
        </w:rPr>
        <w:t>е</w:t>
      </w:r>
      <w:proofErr w:type="spellEnd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B0444A">
        <w:rPr>
          <w:rFonts w:ascii="Times New Roman" w:hAnsi="Times New Roman" w:cs="Times New Roman"/>
          <w:color w:val="000000"/>
          <w:spacing w:val="43"/>
          <w:sz w:val="24"/>
          <w:szCs w:val="24"/>
          <w:lang w:val="ru-RU"/>
        </w:rPr>
        <w:t xml:space="preserve"> </w:t>
      </w:r>
      <w:r w:rsidR="00841C35">
        <w:rPr>
          <w:rFonts w:ascii="Times New Roman" w:hAnsi="Times New Roman" w:cs="Times New Roman"/>
          <w:color w:val="000000"/>
          <w:sz w:val="24"/>
          <w:szCs w:val="24"/>
          <w:lang w:val="ru-RU"/>
        </w:rPr>
        <w:t>270</w:t>
      </w:r>
      <w:r w:rsid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(100%):</w:t>
      </w:r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E928C8" w:rsidRDefault="00F830D7" w:rsidP="00E928C8">
      <w:pPr>
        <w:ind w:left="1229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1.  Боле</w:t>
      </w:r>
      <w:r w:rsidR="006120DF">
        <w:rPr>
          <w:rFonts w:ascii="Times New Roman" w:hAnsi="Times New Roman" w:cs="Times New Roman"/>
          <w:color w:val="000000"/>
          <w:sz w:val="24"/>
          <w:szCs w:val="24"/>
          <w:lang w:val="ru-RU"/>
        </w:rPr>
        <w:t>з</w:t>
      </w:r>
      <w:r w:rsidR="00E1455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ни системы кровообращения – 200 (6%): ИБС – 52</w:t>
      </w:r>
      <w:r w:rsidR="006120DF">
        <w:rPr>
          <w:rFonts w:ascii="Times New Roman" w:hAnsi="Times New Roman" w:cs="Times New Roman"/>
          <w:color w:val="000000"/>
          <w:sz w:val="24"/>
          <w:szCs w:val="24"/>
          <w:lang w:val="ru-RU"/>
        </w:rPr>
        <w:t>, АГ – 10</w:t>
      </w:r>
      <w:r w:rsidR="00E14552">
        <w:rPr>
          <w:rFonts w:ascii="Times New Roman" w:hAnsi="Times New Roman" w:cs="Times New Roman"/>
          <w:color w:val="000000"/>
          <w:sz w:val="24"/>
          <w:szCs w:val="24"/>
          <w:lang w:val="ru-RU"/>
        </w:rPr>
        <w:t>4</w:t>
      </w:r>
      <w:r w:rsid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, ЦВБ –</w:t>
      </w:r>
      <w:r w:rsidR="00E1455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44</w:t>
      </w:r>
    </w:p>
    <w:p w:rsidR="00DC4E6E" w:rsidRPr="00B0444A" w:rsidRDefault="00F830D7" w:rsidP="00E928C8">
      <w:pPr>
        <w:ind w:left="1229"/>
        <w:rPr>
          <w:rFonts w:ascii="Times New Roman" w:hAnsi="Times New Roman" w:cs="Times New Roman"/>
          <w:color w:val="010302"/>
          <w:lang w:val="ru-RU"/>
        </w:rPr>
      </w:pP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2. Болезни эндокринной системы –</w:t>
      </w:r>
      <w:r w:rsidR="00841C35">
        <w:rPr>
          <w:rFonts w:ascii="Times New Roman" w:hAnsi="Times New Roman" w:cs="Times New Roman"/>
          <w:color w:val="000000"/>
          <w:sz w:val="24"/>
          <w:szCs w:val="24"/>
          <w:lang w:val="ru-RU"/>
        </w:rPr>
        <w:t>38 (1,2</w:t>
      </w:r>
      <w:r w:rsidR="00E928C8">
        <w:rPr>
          <w:rFonts w:ascii="Times New Roman" w:hAnsi="Times New Roman" w:cs="Times New Roman"/>
          <w:color w:val="000000"/>
          <w:sz w:val="24"/>
          <w:szCs w:val="24"/>
          <w:lang w:val="ru-RU"/>
        </w:rPr>
        <w:t>%)</w:t>
      </w:r>
      <w:r w:rsidR="00876E58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="00E928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ожирение – нет, сахарный диабет -</w:t>
      </w:r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41C35">
        <w:rPr>
          <w:rFonts w:ascii="Times New Roman" w:hAnsi="Times New Roman" w:cs="Times New Roman"/>
          <w:color w:val="000000"/>
          <w:spacing w:val="58"/>
          <w:sz w:val="24"/>
          <w:szCs w:val="24"/>
          <w:lang w:val="ru-RU"/>
        </w:rPr>
        <w:t>38</w:t>
      </w:r>
      <w:r w:rsidR="00841C35">
        <w:rPr>
          <w:rFonts w:ascii="Times New Roman" w:hAnsi="Times New Roman" w:cs="Times New Roman"/>
          <w:color w:val="000000"/>
          <w:sz w:val="24"/>
          <w:szCs w:val="24"/>
          <w:lang w:val="ru-RU"/>
        </w:rPr>
        <w:t>(1,2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%), нарушения липидного обмена – не регистрируются.</w:t>
      </w:r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C4E6E" w:rsidRPr="00876E58" w:rsidRDefault="00F830D7">
      <w:pPr>
        <w:ind w:left="1229"/>
        <w:rPr>
          <w:rFonts w:ascii="Times New Roman" w:hAnsi="Times New Roman" w:cs="Times New Roman"/>
          <w:color w:val="010302"/>
          <w:lang w:val="ru-RU"/>
        </w:rPr>
      </w:pP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</w:t>
      </w:r>
      <w:r w:rsidRPr="00876E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3.  Болезни органов пищеварения – </w:t>
      </w:r>
      <w:r w:rsidR="00841C35">
        <w:rPr>
          <w:rFonts w:ascii="Times New Roman" w:hAnsi="Times New Roman" w:cs="Times New Roman"/>
          <w:color w:val="000000"/>
          <w:sz w:val="24"/>
          <w:szCs w:val="24"/>
          <w:lang w:val="ru-RU"/>
        </w:rPr>
        <w:t>9</w:t>
      </w:r>
      <w:r w:rsidR="00E928C8">
        <w:rPr>
          <w:rFonts w:ascii="Times New Roman" w:hAnsi="Times New Roman" w:cs="Times New Roman"/>
          <w:color w:val="000000"/>
          <w:sz w:val="24"/>
          <w:szCs w:val="24"/>
          <w:lang w:val="ru-RU"/>
        </w:rPr>
        <w:t>(</w:t>
      </w:r>
      <w:r w:rsidR="00841C35">
        <w:rPr>
          <w:rFonts w:ascii="Times New Roman" w:hAnsi="Times New Roman" w:cs="Times New Roman"/>
          <w:color w:val="000000"/>
          <w:sz w:val="24"/>
          <w:szCs w:val="24"/>
          <w:lang w:val="ru-RU"/>
        </w:rPr>
        <w:t>0,3</w:t>
      </w:r>
      <w:r w:rsidR="0002780F">
        <w:rPr>
          <w:rFonts w:ascii="Times New Roman" w:hAnsi="Times New Roman" w:cs="Times New Roman"/>
          <w:color w:val="000000"/>
          <w:sz w:val="24"/>
          <w:szCs w:val="24"/>
          <w:lang w:val="ru-RU"/>
        </w:rPr>
        <w:t>%</w:t>
      </w:r>
      <w:r w:rsidR="00E928C8">
        <w:rPr>
          <w:rFonts w:ascii="Times New Roman" w:hAnsi="Times New Roman" w:cs="Times New Roman"/>
          <w:color w:val="000000"/>
          <w:sz w:val="24"/>
          <w:szCs w:val="24"/>
          <w:lang w:val="ru-RU"/>
        </w:rPr>
        <w:t>)</w:t>
      </w:r>
    </w:p>
    <w:p w:rsidR="00DC4E6E" w:rsidRPr="00B0444A" w:rsidRDefault="00F830D7">
      <w:pPr>
        <w:ind w:left="1229"/>
        <w:rPr>
          <w:rFonts w:ascii="Times New Roman" w:hAnsi="Times New Roman" w:cs="Times New Roman"/>
          <w:color w:val="010302"/>
          <w:lang w:val="ru-RU"/>
        </w:rPr>
      </w:pPr>
      <w:r w:rsidRPr="00876E58">
        <w:rPr>
          <w:rFonts w:ascii="Times New Roman" w:hAnsi="Times New Roman" w:cs="Times New Roman"/>
          <w:color w:val="000000"/>
          <w:spacing w:val="299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4</w:t>
      </w:r>
      <w:r w:rsidRPr="00B0444A">
        <w:rPr>
          <w:rFonts w:ascii="Times New Roman" w:hAnsi="Times New Roman" w:cs="Times New Roman"/>
          <w:color w:val="000000"/>
          <w:spacing w:val="33"/>
          <w:sz w:val="24"/>
          <w:szCs w:val="24"/>
          <w:lang w:val="ru-RU"/>
        </w:rPr>
        <w:t>.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Болезн</w:t>
      </w:r>
      <w:r w:rsidRPr="00B0444A">
        <w:rPr>
          <w:rFonts w:ascii="Times New Roman" w:hAnsi="Times New Roman" w:cs="Times New Roman"/>
          <w:color w:val="000000"/>
          <w:spacing w:val="33"/>
          <w:sz w:val="24"/>
          <w:szCs w:val="24"/>
          <w:lang w:val="ru-RU"/>
        </w:rPr>
        <w:t>и</w:t>
      </w:r>
      <w:r w:rsidRPr="00B0444A">
        <w:rPr>
          <w:rFonts w:ascii="Times New Roman" w:hAnsi="Times New Roman" w:cs="Times New Roman"/>
          <w:color w:val="000000"/>
          <w:spacing w:val="34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мочеполово</w:t>
      </w:r>
      <w:r w:rsidRPr="00B0444A">
        <w:rPr>
          <w:rFonts w:ascii="Times New Roman" w:hAnsi="Times New Roman" w:cs="Times New Roman"/>
          <w:color w:val="000000"/>
          <w:spacing w:val="32"/>
          <w:sz w:val="24"/>
          <w:szCs w:val="24"/>
          <w:lang w:val="ru-RU"/>
        </w:rPr>
        <w:t>й</w:t>
      </w:r>
      <w:r w:rsidRPr="00B0444A">
        <w:rPr>
          <w:rFonts w:ascii="Times New Roman" w:hAnsi="Times New Roman" w:cs="Times New Roman"/>
          <w:color w:val="000000"/>
          <w:spacing w:val="33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систем</w:t>
      </w:r>
      <w:r w:rsidRPr="00B0444A">
        <w:rPr>
          <w:rFonts w:ascii="Times New Roman" w:hAnsi="Times New Roman" w:cs="Times New Roman"/>
          <w:color w:val="000000"/>
          <w:spacing w:val="35"/>
          <w:sz w:val="24"/>
          <w:szCs w:val="24"/>
          <w:lang w:val="ru-RU"/>
        </w:rPr>
        <w:t>ы</w:t>
      </w:r>
      <w:r w:rsidRPr="00B0444A">
        <w:rPr>
          <w:rFonts w:ascii="Times New Roman" w:hAnsi="Times New Roman" w:cs="Times New Roman"/>
          <w:color w:val="000000"/>
          <w:spacing w:val="33"/>
          <w:sz w:val="24"/>
          <w:szCs w:val="24"/>
          <w:lang w:val="ru-RU"/>
        </w:rPr>
        <w:t xml:space="preserve"> –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нет</w:t>
      </w:r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C4E6E" w:rsidRPr="00B0444A" w:rsidRDefault="00F830D7">
      <w:pPr>
        <w:spacing w:line="276" w:lineRule="exact"/>
        <w:ind w:left="1589" w:right="242"/>
        <w:rPr>
          <w:rFonts w:ascii="Times New Roman" w:hAnsi="Times New Roman" w:cs="Times New Roman"/>
          <w:color w:val="010302"/>
          <w:lang w:val="ru-RU"/>
        </w:rPr>
      </w:pP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5. Болезни органов дыхания – </w:t>
      </w:r>
      <w:r w:rsidR="00841C35">
        <w:rPr>
          <w:rFonts w:ascii="Times New Roman" w:hAnsi="Times New Roman" w:cs="Times New Roman"/>
          <w:color w:val="000000"/>
          <w:sz w:val="24"/>
          <w:szCs w:val="24"/>
          <w:lang w:val="ru-RU"/>
        </w:rPr>
        <w:t>21</w:t>
      </w:r>
      <w:r w:rsidR="00744B6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841C35">
        <w:rPr>
          <w:rFonts w:ascii="Times New Roman" w:hAnsi="Times New Roman" w:cs="Times New Roman"/>
          <w:color w:val="000000"/>
          <w:sz w:val="24"/>
          <w:szCs w:val="24"/>
          <w:lang w:val="ru-RU"/>
        </w:rPr>
        <w:t>(0,7</w:t>
      </w:r>
      <w:r w:rsidR="00405A00">
        <w:rPr>
          <w:rFonts w:ascii="Times New Roman" w:hAnsi="Times New Roman" w:cs="Times New Roman"/>
          <w:color w:val="000000"/>
          <w:sz w:val="24"/>
          <w:szCs w:val="24"/>
          <w:lang w:val="ru-RU"/>
        </w:rPr>
        <w:t>%)</w:t>
      </w:r>
      <w:r w:rsidRPr="00B0444A">
        <w:rPr>
          <w:lang w:val="ru-RU"/>
        </w:rPr>
        <w:br w:type="textWrapping" w:clear="all"/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6. Онкологические заболевания – </w:t>
      </w:r>
      <w:r w:rsidR="006120DF">
        <w:rPr>
          <w:rFonts w:ascii="Times New Roman" w:hAnsi="Times New Roman" w:cs="Times New Roman"/>
          <w:color w:val="000000"/>
          <w:sz w:val="24"/>
          <w:szCs w:val="24"/>
          <w:lang w:val="ru-RU"/>
        </w:rPr>
        <w:t>8 (0,2</w:t>
      </w:r>
      <w:r w:rsidR="007B4A9F">
        <w:rPr>
          <w:rFonts w:ascii="Times New Roman" w:hAnsi="Times New Roman" w:cs="Times New Roman"/>
          <w:color w:val="000000"/>
          <w:sz w:val="24"/>
          <w:szCs w:val="24"/>
          <w:lang w:val="ru-RU"/>
        </w:rPr>
        <w:t>%)</w:t>
      </w:r>
    </w:p>
    <w:p w:rsidR="00DC4E6E" w:rsidRPr="00B0444A" w:rsidRDefault="00DC4E6E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DC4E6E" w:rsidRPr="00B0444A" w:rsidRDefault="00DC4E6E">
      <w:pPr>
        <w:spacing w:after="12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DC4E6E" w:rsidRPr="00B0444A" w:rsidRDefault="00F830D7">
      <w:pPr>
        <w:spacing w:line="276" w:lineRule="exact"/>
        <w:ind w:left="1202" w:right="267"/>
        <w:jc w:val="both"/>
        <w:rPr>
          <w:rFonts w:ascii="Times New Roman" w:hAnsi="Times New Roman" w:cs="Times New Roman"/>
          <w:color w:val="010302"/>
          <w:lang w:val="ru-RU"/>
        </w:rPr>
      </w:pP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Количеств</w:t>
      </w:r>
      <w:r w:rsidRPr="00B0444A">
        <w:rPr>
          <w:rFonts w:ascii="Times New Roman" w:hAnsi="Times New Roman" w:cs="Times New Roman"/>
          <w:color w:val="000000"/>
          <w:spacing w:val="109"/>
          <w:sz w:val="24"/>
          <w:szCs w:val="24"/>
          <w:lang w:val="ru-RU"/>
        </w:rPr>
        <w:t>о</w:t>
      </w:r>
      <w:r w:rsidRPr="00B0444A">
        <w:rPr>
          <w:rFonts w:ascii="Times New Roman" w:hAnsi="Times New Roman" w:cs="Times New Roman"/>
          <w:color w:val="000000"/>
          <w:spacing w:val="110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граждан</w:t>
      </w:r>
      <w:r w:rsidRPr="00B0444A">
        <w:rPr>
          <w:rFonts w:ascii="Times New Roman" w:hAnsi="Times New Roman" w:cs="Times New Roman"/>
          <w:color w:val="000000"/>
          <w:spacing w:val="110"/>
          <w:sz w:val="24"/>
          <w:szCs w:val="24"/>
          <w:lang w:val="ru-RU"/>
        </w:rPr>
        <w:t>,</w:t>
      </w:r>
      <w:r w:rsidRPr="00B0444A">
        <w:rPr>
          <w:rFonts w:ascii="Times New Roman" w:hAnsi="Times New Roman" w:cs="Times New Roman"/>
          <w:color w:val="000000"/>
          <w:spacing w:val="109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имеющи</w:t>
      </w:r>
      <w:r w:rsidRPr="00B0444A">
        <w:rPr>
          <w:rFonts w:ascii="Times New Roman" w:hAnsi="Times New Roman" w:cs="Times New Roman"/>
          <w:color w:val="000000"/>
          <w:spacing w:val="111"/>
          <w:sz w:val="24"/>
          <w:szCs w:val="24"/>
          <w:lang w:val="ru-RU"/>
        </w:rPr>
        <w:t>х</w:t>
      </w:r>
      <w:r w:rsidRPr="00B0444A">
        <w:rPr>
          <w:rFonts w:ascii="Times New Roman" w:hAnsi="Times New Roman" w:cs="Times New Roman"/>
          <w:color w:val="000000"/>
          <w:spacing w:val="109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фактор</w:t>
      </w:r>
      <w:r w:rsidRPr="00B0444A">
        <w:rPr>
          <w:rFonts w:ascii="Times New Roman" w:hAnsi="Times New Roman" w:cs="Times New Roman"/>
          <w:color w:val="000000"/>
          <w:spacing w:val="109"/>
          <w:sz w:val="24"/>
          <w:szCs w:val="24"/>
          <w:lang w:val="ru-RU"/>
        </w:rPr>
        <w:t>ы</w:t>
      </w:r>
      <w:r w:rsidRPr="00B0444A">
        <w:rPr>
          <w:rFonts w:ascii="Times New Roman" w:hAnsi="Times New Roman" w:cs="Times New Roman"/>
          <w:color w:val="000000"/>
          <w:spacing w:val="110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риск</w:t>
      </w:r>
      <w:r w:rsidRPr="00B0444A">
        <w:rPr>
          <w:rFonts w:ascii="Times New Roman" w:hAnsi="Times New Roman" w:cs="Times New Roman"/>
          <w:color w:val="000000"/>
          <w:spacing w:val="109"/>
          <w:sz w:val="24"/>
          <w:szCs w:val="24"/>
          <w:lang w:val="ru-RU"/>
        </w:rPr>
        <w:t>а</w:t>
      </w:r>
      <w:r w:rsidRPr="00B0444A">
        <w:rPr>
          <w:rFonts w:ascii="Times New Roman" w:hAnsi="Times New Roman" w:cs="Times New Roman"/>
          <w:color w:val="000000"/>
          <w:spacing w:val="110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хронически</w:t>
      </w:r>
      <w:r w:rsidRPr="00B0444A">
        <w:rPr>
          <w:rFonts w:ascii="Times New Roman" w:hAnsi="Times New Roman" w:cs="Times New Roman"/>
          <w:color w:val="000000"/>
          <w:spacing w:val="110"/>
          <w:sz w:val="24"/>
          <w:szCs w:val="24"/>
          <w:lang w:val="ru-RU"/>
        </w:rPr>
        <w:t>х</w:t>
      </w:r>
      <w:r w:rsidRPr="00B0444A">
        <w:rPr>
          <w:rFonts w:ascii="Times New Roman" w:hAnsi="Times New Roman" w:cs="Times New Roman"/>
          <w:color w:val="000000"/>
          <w:spacing w:val="109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неинфекционных</w:t>
      </w:r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заболеваний</w:t>
      </w:r>
      <w:r w:rsidRPr="00B0444A">
        <w:rPr>
          <w:rFonts w:ascii="Times New Roman" w:hAnsi="Times New Roman" w:cs="Times New Roman"/>
          <w:color w:val="000000"/>
          <w:spacing w:val="99"/>
          <w:sz w:val="24"/>
          <w:szCs w:val="24"/>
          <w:lang w:val="ru-RU"/>
        </w:rPr>
        <w:t>,</w:t>
      </w:r>
      <w:r w:rsidRPr="00B0444A">
        <w:rPr>
          <w:rFonts w:ascii="Times New Roman" w:hAnsi="Times New Roman" w:cs="Times New Roman"/>
          <w:color w:val="000000"/>
          <w:spacing w:val="101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з</w:t>
      </w:r>
      <w:r w:rsidRPr="00B0444A">
        <w:rPr>
          <w:rFonts w:ascii="Times New Roman" w:hAnsi="Times New Roman" w:cs="Times New Roman"/>
          <w:color w:val="000000"/>
          <w:spacing w:val="100"/>
          <w:sz w:val="24"/>
          <w:szCs w:val="24"/>
          <w:lang w:val="ru-RU"/>
        </w:rPr>
        <w:t xml:space="preserve">а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которым</w:t>
      </w:r>
      <w:r w:rsidRPr="00B0444A">
        <w:rPr>
          <w:rFonts w:ascii="Times New Roman" w:hAnsi="Times New Roman" w:cs="Times New Roman"/>
          <w:color w:val="000000"/>
          <w:spacing w:val="100"/>
          <w:sz w:val="24"/>
          <w:szCs w:val="24"/>
          <w:lang w:val="ru-RU"/>
        </w:rPr>
        <w:t xml:space="preserve">и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установлен</w:t>
      </w:r>
      <w:r w:rsidRPr="00B0444A">
        <w:rPr>
          <w:rFonts w:ascii="Times New Roman" w:hAnsi="Times New Roman" w:cs="Times New Roman"/>
          <w:color w:val="000000"/>
          <w:spacing w:val="99"/>
          <w:sz w:val="24"/>
          <w:szCs w:val="24"/>
          <w:lang w:val="ru-RU"/>
        </w:rPr>
        <w:t>о</w:t>
      </w:r>
      <w:r w:rsidRPr="00B0444A">
        <w:rPr>
          <w:rFonts w:ascii="Times New Roman" w:hAnsi="Times New Roman" w:cs="Times New Roman"/>
          <w:color w:val="000000"/>
          <w:spacing w:val="101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диспансерно</w:t>
      </w:r>
      <w:r w:rsidRPr="00B0444A">
        <w:rPr>
          <w:rFonts w:ascii="Times New Roman" w:hAnsi="Times New Roman" w:cs="Times New Roman"/>
          <w:color w:val="000000"/>
          <w:spacing w:val="100"/>
          <w:sz w:val="24"/>
          <w:szCs w:val="24"/>
          <w:lang w:val="ru-RU"/>
        </w:rPr>
        <w:t>е</w:t>
      </w:r>
      <w:r w:rsidRPr="00B0444A">
        <w:rPr>
          <w:rFonts w:ascii="Times New Roman" w:hAnsi="Times New Roman" w:cs="Times New Roman"/>
          <w:color w:val="000000"/>
          <w:spacing w:val="102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наблюдени</w:t>
      </w:r>
      <w:r w:rsidRPr="00B0444A">
        <w:rPr>
          <w:rFonts w:ascii="Times New Roman" w:hAnsi="Times New Roman" w:cs="Times New Roman"/>
          <w:color w:val="000000"/>
          <w:spacing w:val="100"/>
          <w:sz w:val="24"/>
          <w:szCs w:val="24"/>
          <w:lang w:val="ru-RU"/>
        </w:rPr>
        <w:t>е</w:t>
      </w:r>
      <w:r w:rsidRPr="00B0444A">
        <w:rPr>
          <w:rFonts w:ascii="Times New Roman" w:hAnsi="Times New Roman" w:cs="Times New Roman"/>
          <w:color w:val="000000"/>
          <w:spacing w:val="99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pacing w:val="100"/>
          <w:sz w:val="24"/>
          <w:szCs w:val="24"/>
          <w:lang w:val="ru-RU"/>
        </w:rPr>
        <w:t>в</w:t>
      </w:r>
      <w:r w:rsidRPr="00B0444A">
        <w:rPr>
          <w:rFonts w:ascii="Times New Roman" w:hAnsi="Times New Roman" w:cs="Times New Roman"/>
          <w:color w:val="000000"/>
          <w:spacing w:val="101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кабинете</w:t>
      </w:r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05A0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мед</w:t>
      </w:r>
      <w:proofErr w:type="gramStart"/>
      <w:r w:rsidR="00405A00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gramEnd"/>
      <w:r w:rsidR="00C954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="00405A00">
        <w:rPr>
          <w:rFonts w:ascii="Times New Roman" w:hAnsi="Times New Roman" w:cs="Times New Roman"/>
          <w:color w:val="000000"/>
          <w:sz w:val="24"/>
          <w:szCs w:val="24"/>
          <w:lang w:val="ru-RU"/>
        </w:rPr>
        <w:t>п</w:t>
      </w:r>
      <w:proofErr w:type="gramEnd"/>
      <w:r w:rsidR="00405A0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рофилактики- </w:t>
      </w:r>
      <w:r w:rsidR="00E27E77">
        <w:rPr>
          <w:rFonts w:ascii="Times New Roman" w:hAnsi="Times New Roman" w:cs="Times New Roman"/>
          <w:color w:val="000000"/>
          <w:sz w:val="24"/>
          <w:szCs w:val="24"/>
          <w:lang w:val="ru-RU"/>
        </w:rPr>
        <w:t>23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чел.</w:t>
      </w:r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C4E6E" w:rsidRPr="00B0444A" w:rsidRDefault="006841A2">
      <w:pPr>
        <w:ind w:left="1202"/>
        <w:rPr>
          <w:rFonts w:ascii="Times New Roman" w:hAnsi="Times New Roman" w:cs="Times New Roman"/>
          <w:color w:val="010302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Всего</w:t>
      </w:r>
      <w:r w:rsidR="00841C3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выявлено 11663</w:t>
      </w:r>
      <w:r w:rsidR="00F830D7"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факторов риска (2,3 при индикативе 2,0)</w:t>
      </w:r>
      <w:r w:rsidR="00F830D7"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C4E6E" w:rsidRPr="00B0444A" w:rsidRDefault="00CB52E9">
      <w:pPr>
        <w:ind w:left="1202"/>
        <w:rPr>
          <w:rFonts w:ascii="Times New Roman" w:hAnsi="Times New Roman" w:cs="Times New Roman"/>
          <w:color w:val="010302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повышен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.И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МТ</w:t>
      </w:r>
      <w:proofErr w:type="spellEnd"/>
      <w:r w:rsidR="00841C3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и ожирение – 2293 (19,6</w:t>
      </w:r>
      <w:r w:rsidR="00F830D7"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%)</w:t>
      </w:r>
      <w:r w:rsidR="00F830D7"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C4E6E" w:rsidRPr="00B0444A" w:rsidRDefault="00E27E77">
      <w:pPr>
        <w:ind w:left="1202"/>
        <w:rPr>
          <w:rFonts w:ascii="Times New Roman" w:hAnsi="Times New Roman" w:cs="Times New Roman"/>
          <w:color w:val="010302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- не</w:t>
      </w:r>
      <w:r w:rsidR="00841C3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рациональное питание – 1134 (9,7</w:t>
      </w:r>
      <w:r w:rsidR="007B4A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F830D7"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%)</w:t>
      </w:r>
      <w:r w:rsidR="00F830D7"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C4E6E" w:rsidRPr="00B0444A" w:rsidRDefault="00F830D7">
      <w:pPr>
        <w:ind w:left="1202"/>
        <w:rPr>
          <w:rFonts w:ascii="Times New Roman" w:hAnsi="Times New Roman" w:cs="Times New Roman"/>
          <w:color w:val="010302"/>
          <w:lang w:val="ru-RU"/>
        </w:rPr>
      </w:pP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- недостато</w:t>
      </w:r>
      <w:r w:rsidR="00613EB0">
        <w:rPr>
          <w:rFonts w:ascii="Times New Roman" w:hAnsi="Times New Roman" w:cs="Times New Roman"/>
          <w:color w:val="000000"/>
          <w:sz w:val="24"/>
          <w:szCs w:val="24"/>
          <w:lang w:val="ru-RU"/>
        </w:rPr>
        <w:t>ч</w:t>
      </w:r>
      <w:r w:rsidR="00E27E77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ная физическая активность – 1369</w:t>
      </w:r>
      <w:r w:rsidR="00CB52E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(12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%)</w:t>
      </w:r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7B4A9F" w:rsidRDefault="00F830D7" w:rsidP="007B4A9F">
      <w:pPr>
        <w:ind w:left="1202"/>
        <w:rPr>
          <w:rFonts w:ascii="Times New Roman" w:hAnsi="Times New Roman" w:cs="Times New Roman"/>
          <w:color w:val="010302"/>
          <w:lang w:val="ru-RU"/>
        </w:rPr>
      </w:pP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- гиперглик</w:t>
      </w:r>
      <w:r w:rsidRPr="00B0444A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е</w:t>
      </w:r>
      <w:r w:rsidR="006841A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мия – </w:t>
      </w:r>
      <w:r w:rsidR="00E27E77">
        <w:rPr>
          <w:rFonts w:ascii="Times New Roman" w:hAnsi="Times New Roman" w:cs="Times New Roman"/>
          <w:color w:val="000000"/>
          <w:sz w:val="24"/>
          <w:szCs w:val="24"/>
          <w:lang w:val="ru-RU"/>
        </w:rPr>
        <w:t>134</w:t>
      </w:r>
      <w:r w:rsidR="00CB52E9">
        <w:rPr>
          <w:rFonts w:ascii="Times New Roman" w:hAnsi="Times New Roman" w:cs="Times New Roman"/>
          <w:color w:val="000000"/>
          <w:sz w:val="24"/>
          <w:szCs w:val="24"/>
          <w:lang w:val="ru-RU"/>
        </w:rPr>
        <w:t>6 (12</w:t>
      </w:r>
      <w:r w:rsidR="00C954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7B4A9F">
        <w:rPr>
          <w:rFonts w:ascii="Times New Roman" w:hAnsi="Times New Roman" w:cs="Times New Roman"/>
          <w:color w:val="000000"/>
          <w:sz w:val="24"/>
          <w:szCs w:val="24"/>
          <w:lang w:val="ru-RU"/>
        </w:rPr>
        <w:t>%)</w:t>
      </w:r>
    </w:p>
    <w:p w:rsidR="00DC4E6E" w:rsidRPr="00B0444A" w:rsidRDefault="00F830D7" w:rsidP="007B4A9F">
      <w:pPr>
        <w:ind w:left="1202"/>
        <w:rPr>
          <w:rFonts w:ascii="Times New Roman" w:hAnsi="Times New Roman" w:cs="Times New Roman"/>
          <w:color w:val="010302"/>
          <w:lang w:val="ru-RU"/>
        </w:rPr>
      </w:pP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- п</w:t>
      </w:r>
      <w:r w:rsidR="00E27E7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отребление табака – 48</w:t>
      </w:r>
      <w:r w:rsidR="00CB52E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4 </w:t>
      </w:r>
      <w:proofErr w:type="gramStart"/>
      <w:r w:rsidR="009B168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( </w:t>
      </w:r>
      <w:proofErr w:type="gramEnd"/>
      <w:r w:rsidR="00CB52E9">
        <w:rPr>
          <w:rFonts w:ascii="Times New Roman" w:hAnsi="Times New Roman" w:cs="Times New Roman"/>
          <w:color w:val="000000"/>
          <w:sz w:val="24"/>
          <w:szCs w:val="24"/>
          <w:lang w:val="ru-RU"/>
        </w:rPr>
        <w:t>4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%)</w:t>
      </w:r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C4E6E" w:rsidRPr="00B0444A" w:rsidRDefault="00876E58">
      <w:pPr>
        <w:ind w:left="1202"/>
        <w:rPr>
          <w:rFonts w:ascii="Times New Roman" w:hAnsi="Times New Roman" w:cs="Times New Roman"/>
          <w:color w:val="010302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- злоупотребляют алко</w:t>
      </w:r>
      <w:r w:rsidR="007B4A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голем – </w:t>
      </w:r>
      <w:r w:rsidR="00841C35">
        <w:rPr>
          <w:rFonts w:ascii="Times New Roman" w:hAnsi="Times New Roman" w:cs="Times New Roman"/>
          <w:color w:val="000000"/>
          <w:sz w:val="24"/>
          <w:szCs w:val="24"/>
          <w:lang w:val="ru-RU"/>
        </w:rPr>
        <w:t>251</w:t>
      </w:r>
      <w:r w:rsidR="00CB52E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(2,1</w:t>
      </w:r>
      <w:r w:rsidR="00F830D7"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%)</w:t>
      </w:r>
      <w:r w:rsidR="00F830D7"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C4E6E" w:rsidRPr="00B0444A" w:rsidRDefault="00F830D7">
      <w:pPr>
        <w:ind w:left="1202"/>
        <w:rPr>
          <w:rFonts w:ascii="Times New Roman" w:hAnsi="Times New Roman" w:cs="Times New Roman"/>
          <w:color w:val="010302"/>
          <w:lang w:val="ru-RU"/>
        </w:rPr>
      </w:pP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- отя</w:t>
      </w:r>
      <w:r w:rsidR="00405A0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гощенная наследственность – </w:t>
      </w:r>
      <w:r w:rsidR="00E27E77">
        <w:rPr>
          <w:rFonts w:ascii="Times New Roman" w:hAnsi="Times New Roman" w:cs="Times New Roman"/>
          <w:color w:val="000000"/>
          <w:sz w:val="24"/>
          <w:szCs w:val="24"/>
          <w:lang w:val="ru-RU"/>
        </w:rPr>
        <w:t>2428 (21</w:t>
      </w:r>
      <w:r w:rsidR="00876E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%)</w:t>
      </w:r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C4E6E" w:rsidRPr="00B0444A" w:rsidRDefault="00F830D7">
      <w:pPr>
        <w:spacing w:line="276" w:lineRule="exact"/>
        <w:ind w:left="1202" w:right="267"/>
        <w:rPr>
          <w:rFonts w:ascii="Times New Roman" w:hAnsi="Times New Roman" w:cs="Times New Roman"/>
          <w:color w:val="010302"/>
          <w:lang w:val="ru-RU"/>
        </w:rPr>
      </w:pP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Имею</w:t>
      </w:r>
      <w:r w:rsidRPr="00B0444A">
        <w:rPr>
          <w:rFonts w:ascii="Times New Roman" w:hAnsi="Times New Roman" w:cs="Times New Roman"/>
          <w:color w:val="000000"/>
          <w:spacing w:val="49"/>
          <w:sz w:val="24"/>
          <w:szCs w:val="24"/>
          <w:lang w:val="ru-RU"/>
        </w:rPr>
        <w:t xml:space="preserve">т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высоки</w:t>
      </w:r>
      <w:r w:rsidRPr="00B0444A">
        <w:rPr>
          <w:rFonts w:ascii="Times New Roman" w:hAnsi="Times New Roman" w:cs="Times New Roman"/>
          <w:color w:val="000000"/>
          <w:spacing w:val="51"/>
          <w:sz w:val="24"/>
          <w:szCs w:val="24"/>
          <w:lang w:val="ru-RU"/>
        </w:rPr>
        <w:t>й</w:t>
      </w:r>
      <w:r w:rsidRPr="00B0444A">
        <w:rPr>
          <w:rFonts w:ascii="Times New Roman" w:hAnsi="Times New Roman" w:cs="Times New Roman"/>
          <w:color w:val="000000"/>
          <w:spacing w:val="49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абсолютны</w:t>
      </w:r>
      <w:r w:rsidRPr="00B0444A">
        <w:rPr>
          <w:rFonts w:ascii="Times New Roman" w:hAnsi="Times New Roman" w:cs="Times New Roman"/>
          <w:color w:val="000000"/>
          <w:spacing w:val="50"/>
          <w:sz w:val="24"/>
          <w:szCs w:val="24"/>
          <w:lang w:val="ru-RU"/>
        </w:rPr>
        <w:t>й</w:t>
      </w:r>
      <w:r w:rsidRPr="00B0444A">
        <w:rPr>
          <w:rFonts w:ascii="Times New Roman" w:hAnsi="Times New Roman" w:cs="Times New Roman"/>
          <w:color w:val="000000"/>
          <w:spacing w:val="49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суммарны</w:t>
      </w:r>
      <w:r w:rsidRPr="00B0444A">
        <w:rPr>
          <w:rFonts w:ascii="Times New Roman" w:hAnsi="Times New Roman" w:cs="Times New Roman"/>
          <w:color w:val="000000"/>
          <w:spacing w:val="51"/>
          <w:sz w:val="24"/>
          <w:szCs w:val="24"/>
          <w:lang w:val="ru-RU"/>
        </w:rPr>
        <w:t>й</w:t>
      </w:r>
      <w:r w:rsidRPr="00B0444A">
        <w:rPr>
          <w:rFonts w:ascii="Times New Roman" w:hAnsi="Times New Roman" w:cs="Times New Roman"/>
          <w:color w:val="000000"/>
          <w:spacing w:val="49"/>
          <w:sz w:val="24"/>
          <w:szCs w:val="24"/>
          <w:lang w:val="ru-RU"/>
        </w:rPr>
        <w:t xml:space="preserve"> </w:t>
      </w:r>
      <w:proofErr w:type="gramStart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сердечно-сосудисты</w:t>
      </w:r>
      <w:r w:rsidRPr="00B0444A">
        <w:rPr>
          <w:rFonts w:ascii="Times New Roman" w:hAnsi="Times New Roman" w:cs="Times New Roman"/>
          <w:color w:val="000000"/>
          <w:spacing w:val="52"/>
          <w:sz w:val="24"/>
          <w:szCs w:val="24"/>
          <w:lang w:val="ru-RU"/>
        </w:rPr>
        <w:t>й</w:t>
      </w:r>
      <w:proofErr w:type="gramEnd"/>
      <w:r w:rsidRPr="00B0444A">
        <w:rPr>
          <w:rFonts w:ascii="Times New Roman" w:hAnsi="Times New Roman" w:cs="Times New Roman"/>
          <w:color w:val="000000"/>
          <w:spacing w:val="51"/>
          <w:sz w:val="24"/>
          <w:szCs w:val="24"/>
          <w:lang w:val="ru-RU"/>
        </w:rPr>
        <w:t xml:space="preserve"> </w:t>
      </w:r>
      <w:r w:rsidRPr="008043E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рис</w:t>
      </w:r>
      <w:r w:rsidRPr="008043EB">
        <w:rPr>
          <w:rFonts w:ascii="Times New Roman" w:hAnsi="Times New Roman" w:cs="Times New Roman"/>
          <w:color w:val="000000"/>
          <w:spacing w:val="50"/>
          <w:sz w:val="24"/>
          <w:szCs w:val="24"/>
          <w:lang w:val="ru-RU"/>
        </w:rPr>
        <w:t>к</w:t>
      </w:r>
      <w:r w:rsidRPr="008043EB">
        <w:rPr>
          <w:rFonts w:ascii="Times New Roman" w:hAnsi="Times New Roman" w:cs="Times New Roman"/>
          <w:color w:val="000000"/>
          <w:spacing w:val="49"/>
          <w:sz w:val="24"/>
          <w:szCs w:val="24"/>
          <w:lang w:val="ru-RU"/>
        </w:rPr>
        <w:t xml:space="preserve"> </w:t>
      </w:r>
      <w:r w:rsidR="008043EB">
        <w:rPr>
          <w:rFonts w:ascii="Times New Roman" w:hAnsi="Times New Roman" w:cs="Times New Roman"/>
          <w:color w:val="000000"/>
          <w:spacing w:val="49"/>
          <w:sz w:val="24"/>
          <w:szCs w:val="24"/>
          <w:lang w:val="ru-RU"/>
        </w:rPr>
        <w:t>–</w:t>
      </w:r>
      <w:r w:rsidR="00CB52E9">
        <w:rPr>
          <w:rFonts w:ascii="Times New Roman" w:hAnsi="Times New Roman" w:cs="Times New Roman"/>
          <w:color w:val="000000"/>
          <w:spacing w:val="49"/>
          <w:sz w:val="24"/>
          <w:szCs w:val="24"/>
          <w:lang w:val="ru-RU"/>
        </w:rPr>
        <w:t xml:space="preserve"> 785</w:t>
      </w:r>
      <w:r w:rsidR="008043EB">
        <w:rPr>
          <w:rFonts w:ascii="Times New Roman" w:hAnsi="Times New Roman" w:cs="Times New Roman"/>
          <w:color w:val="000000"/>
          <w:spacing w:val="49"/>
          <w:sz w:val="24"/>
          <w:szCs w:val="24"/>
          <w:lang w:val="ru-RU"/>
        </w:rPr>
        <w:t>.</w:t>
      </w:r>
    </w:p>
    <w:p w:rsidR="00DC4E6E" w:rsidRPr="00B0444A" w:rsidRDefault="00F830D7">
      <w:pPr>
        <w:spacing w:before="207" w:line="281" w:lineRule="exact"/>
        <w:ind w:left="1202" w:right="267"/>
        <w:rPr>
          <w:rFonts w:ascii="Times New Roman" w:hAnsi="Times New Roman" w:cs="Times New Roman"/>
          <w:color w:val="010302"/>
          <w:lang w:val="ru-RU"/>
        </w:rPr>
      </w:pP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Индивидуально</w:t>
      </w:r>
      <w:r w:rsidRPr="00B0444A">
        <w:rPr>
          <w:rFonts w:ascii="Times New Roman" w:hAnsi="Times New Roman" w:cs="Times New Roman"/>
          <w:color w:val="000000"/>
          <w:spacing w:val="34"/>
          <w:sz w:val="24"/>
          <w:szCs w:val="24"/>
          <w:lang w:val="ru-RU"/>
        </w:rPr>
        <w:t>е</w:t>
      </w:r>
      <w:r w:rsidRPr="00B0444A">
        <w:rPr>
          <w:rFonts w:ascii="Times New Roman" w:hAnsi="Times New Roman" w:cs="Times New Roman"/>
          <w:color w:val="000000"/>
          <w:spacing w:val="35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углубленно</w:t>
      </w:r>
      <w:r w:rsidRPr="00B0444A">
        <w:rPr>
          <w:rFonts w:ascii="Times New Roman" w:hAnsi="Times New Roman" w:cs="Times New Roman"/>
          <w:color w:val="000000"/>
          <w:spacing w:val="36"/>
          <w:sz w:val="24"/>
          <w:szCs w:val="24"/>
          <w:lang w:val="ru-RU"/>
        </w:rPr>
        <w:t>е</w:t>
      </w:r>
      <w:r w:rsidRPr="00B0444A">
        <w:rPr>
          <w:rFonts w:ascii="Times New Roman" w:hAnsi="Times New Roman" w:cs="Times New Roman"/>
          <w:color w:val="000000"/>
          <w:spacing w:val="165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профилактическо</w:t>
      </w:r>
      <w:r w:rsidRPr="00B0444A">
        <w:rPr>
          <w:rFonts w:ascii="Times New Roman" w:hAnsi="Times New Roman" w:cs="Times New Roman"/>
          <w:color w:val="000000"/>
          <w:spacing w:val="35"/>
          <w:sz w:val="24"/>
          <w:szCs w:val="24"/>
          <w:lang w:val="ru-RU"/>
        </w:rPr>
        <w:t xml:space="preserve">е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консультировани</w:t>
      </w:r>
      <w:r w:rsidRPr="00B0444A">
        <w:rPr>
          <w:rFonts w:ascii="Times New Roman" w:hAnsi="Times New Roman" w:cs="Times New Roman"/>
          <w:color w:val="000000"/>
          <w:spacing w:val="35"/>
          <w:sz w:val="24"/>
          <w:szCs w:val="24"/>
          <w:lang w:val="ru-RU"/>
        </w:rPr>
        <w:t>е</w:t>
      </w:r>
      <w:r w:rsidRPr="00B0444A">
        <w:rPr>
          <w:rFonts w:ascii="Times New Roman" w:hAnsi="Times New Roman" w:cs="Times New Roman"/>
          <w:color w:val="000000"/>
          <w:spacing w:val="36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получил</w:t>
      </w:r>
      <w:r w:rsidRPr="00B0444A">
        <w:rPr>
          <w:rFonts w:ascii="Times New Roman" w:hAnsi="Times New Roman" w:cs="Times New Roman"/>
          <w:color w:val="000000"/>
          <w:spacing w:val="33"/>
          <w:sz w:val="24"/>
          <w:szCs w:val="24"/>
          <w:lang w:val="ru-RU"/>
        </w:rPr>
        <w:t>и</w:t>
      </w:r>
      <w:r w:rsidR="00CB52E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E14552">
        <w:rPr>
          <w:rFonts w:ascii="Times New Roman" w:hAnsi="Times New Roman" w:cs="Times New Roman"/>
          <w:color w:val="000000"/>
          <w:sz w:val="24"/>
          <w:szCs w:val="24"/>
          <w:lang w:val="ru-RU"/>
        </w:rPr>
        <w:t>2100</w:t>
      </w:r>
      <w:r w:rsidRPr="00B0444A">
        <w:rPr>
          <w:lang w:val="ru-RU"/>
        </w:rPr>
        <w:br w:type="textWrapping" w:clear="all"/>
      </w:r>
      <w:proofErr w:type="spellStart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чел</w:t>
      </w:r>
      <w:proofErr w:type="gramStart"/>
      <w:r w:rsidRPr="00B0444A">
        <w:rPr>
          <w:rFonts w:ascii="Times New Roman" w:hAnsi="Times New Roman" w:cs="Times New Roman"/>
          <w:color w:val="000000"/>
          <w:spacing w:val="59"/>
          <w:sz w:val="24"/>
          <w:szCs w:val="24"/>
          <w:lang w:val="ru-RU"/>
        </w:rPr>
        <w:t>.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п</w:t>
      </w:r>
      <w:proofErr w:type="gramEnd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ереведенных</w:t>
      </w:r>
      <w:proofErr w:type="spellEnd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2 этап и завершивших его (49,2% от нуждающихся)</w:t>
      </w:r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C4E6E" w:rsidRPr="006841A2" w:rsidRDefault="00F830D7">
      <w:pPr>
        <w:spacing w:line="275" w:lineRule="exact"/>
        <w:ind w:left="1202" w:right="267"/>
        <w:rPr>
          <w:rFonts w:ascii="Times New Roman" w:hAnsi="Times New Roman" w:cs="Times New Roman"/>
          <w:color w:val="010302"/>
          <w:lang w:val="ru-RU"/>
        </w:rPr>
        <w:sectPr w:rsidR="00DC4E6E" w:rsidRPr="006841A2">
          <w:type w:val="continuous"/>
          <w:pgSz w:w="11916" w:h="16847"/>
          <w:pgMar w:top="500" w:right="500" w:bottom="400" w:left="500" w:header="708" w:footer="708" w:gutter="0"/>
          <w:cols w:space="720"/>
          <w:docGrid w:linePitch="360"/>
        </w:sectPr>
      </w:pP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Направлено для получения специализированной, в </w:t>
      </w:r>
      <w:proofErr w:type="spellStart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т.ч</w:t>
      </w:r>
      <w:proofErr w:type="spellEnd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. высокотехнологичной,</w:t>
      </w:r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0444A">
        <w:rPr>
          <w:lang w:val="ru-RU"/>
        </w:rPr>
        <w:br w:type="textWrapping" w:clear="all"/>
      </w:r>
      <w:r w:rsidR="008043EB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медицинской помощи – 4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чел., на с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анаторно-курортное лечение – </w:t>
      </w:r>
      <w:r w:rsidR="00E14552">
        <w:rPr>
          <w:rFonts w:ascii="Times New Roman" w:hAnsi="Times New Roman" w:cs="Times New Roman"/>
          <w:color w:val="000000"/>
          <w:sz w:val="24"/>
          <w:szCs w:val="24"/>
          <w:lang w:val="ru-RU"/>
        </w:rPr>
        <w:t>216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чел. </w:t>
      </w:r>
      <w:r w:rsidR="00E14552">
        <w:rPr>
          <w:rFonts w:ascii="Times New Roman" w:hAnsi="Times New Roman" w:cs="Times New Roman"/>
          <w:color w:val="000000"/>
          <w:sz w:val="24"/>
          <w:szCs w:val="24"/>
          <w:lang w:val="ru-RU"/>
        </w:rPr>
        <w:t>(6,2</w:t>
      </w:r>
      <w:bookmarkStart w:id="0" w:name="_GoBack"/>
      <w:bookmarkEnd w:id="0"/>
      <w:r w:rsidR="00E90A9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41A2">
        <w:rPr>
          <w:rFonts w:ascii="Times New Roman" w:hAnsi="Times New Roman" w:cs="Times New Roman"/>
          <w:color w:val="000000"/>
          <w:sz w:val="24"/>
          <w:szCs w:val="24"/>
          <w:lang w:val="ru-RU"/>
        </w:rPr>
        <w:t>%)</w:t>
      </w:r>
      <w:r w:rsidRPr="006841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C4E6E" w:rsidRPr="006841A2" w:rsidRDefault="00DC4E6E">
      <w:pPr>
        <w:rPr>
          <w:lang w:val="ru-RU"/>
        </w:rPr>
      </w:pPr>
    </w:p>
    <w:sectPr w:rsidR="00DC4E6E" w:rsidRPr="006841A2">
      <w:type w:val="continuous"/>
      <w:pgSz w:w="11916" w:h="16847"/>
      <w:pgMar w:top="500" w:right="500" w:bottom="400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E6E"/>
    <w:rsid w:val="0002780F"/>
    <w:rsid w:val="002C6619"/>
    <w:rsid w:val="00405A00"/>
    <w:rsid w:val="004A5158"/>
    <w:rsid w:val="006120DF"/>
    <w:rsid w:val="00613EB0"/>
    <w:rsid w:val="006841A2"/>
    <w:rsid w:val="006E6C8B"/>
    <w:rsid w:val="00744B69"/>
    <w:rsid w:val="007B4A9F"/>
    <w:rsid w:val="00800E75"/>
    <w:rsid w:val="008043EB"/>
    <w:rsid w:val="00841C35"/>
    <w:rsid w:val="00876E58"/>
    <w:rsid w:val="00931649"/>
    <w:rsid w:val="009B168F"/>
    <w:rsid w:val="00B0444A"/>
    <w:rsid w:val="00C9549D"/>
    <w:rsid w:val="00CB52E9"/>
    <w:rsid w:val="00DC4E6E"/>
    <w:rsid w:val="00E14552"/>
    <w:rsid w:val="00E27E77"/>
    <w:rsid w:val="00E90A93"/>
    <w:rsid w:val="00E928C8"/>
    <w:rsid w:val="00F6266D"/>
    <w:rsid w:val="00F83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TableNormal"/>
    <w:uiPriority w:val="59"/>
    <w:rsid w:val="00D96C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TableNormal"/>
    <w:uiPriority w:val="59"/>
    <w:rsid w:val="00D96C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20</cp:revision>
  <cp:lastPrinted>2023-11-03T06:52:00Z</cp:lastPrinted>
  <dcterms:created xsi:type="dcterms:W3CDTF">2022-02-04T11:09:00Z</dcterms:created>
  <dcterms:modified xsi:type="dcterms:W3CDTF">2023-11-03T09:05:00Z</dcterms:modified>
</cp:coreProperties>
</file>