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33" w:rsidRDefault="00643BEC">
      <w:pPr>
        <w:pStyle w:val="a3"/>
        <w:spacing w:before="66" w:line="242" w:lineRule="auto"/>
        <w:ind w:left="1825" w:hanging="1563"/>
        <w:rPr>
          <w:rFonts w:ascii="Times New Roman" w:hAnsi="Times New Roman"/>
        </w:rPr>
      </w:pPr>
      <w:r>
        <w:rPr>
          <w:rFonts w:ascii="Times New Roman" w:hAnsi="Times New Roman"/>
        </w:rPr>
        <w:t>Схема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маршрутизации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проведению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профилактического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медицинского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осмотра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диспансеризации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определенных гру</w:t>
      </w:r>
      <w:proofErr w:type="gramStart"/>
      <w:r>
        <w:rPr>
          <w:rFonts w:ascii="Times New Roman" w:hAnsi="Times New Roman"/>
        </w:rPr>
        <w:t>пп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взр</w:t>
      </w:r>
      <w:proofErr w:type="gramEnd"/>
      <w:r>
        <w:rPr>
          <w:rFonts w:ascii="Times New Roman" w:hAnsi="Times New Roman"/>
        </w:rPr>
        <w:t>ослого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населения</w:t>
      </w:r>
    </w:p>
    <w:p w:rsidR="00564533" w:rsidRDefault="00564533">
      <w:pPr>
        <w:spacing w:before="6"/>
        <w:rPr>
          <w:b/>
          <w:sz w:val="27"/>
        </w:rPr>
      </w:pPr>
    </w:p>
    <w:p w:rsidR="00564533" w:rsidRDefault="00643BEC">
      <w:pPr>
        <w:spacing w:before="1"/>
        <w:ind w:left="1309"/>
        <w:rPr>
          <w:b/>
          <w:i/>
          <w:sz w:val="26"/>
        </w:rPr>
      </w:pP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 xml:space="preserve"> </w:t>
      </w:r>
      <w:r>
        <w:rPr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Профилактический</w:t>
      </w:r>
      <w:r>
        <w:rPr>
          <w:b/>
          <w:i/>
          <w:spacing w:val="-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осмотр</w:t>
      </w:r>
      <w:r>
        <w:rPr>
          <w:b/>
          <w:i/>
          <w:spacing w:val="-1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(первый</w:t>
      </w:r>
      <w:r>
        <w:rPr>
          <w:b/>
          <w:i/>
          <w:spacing w:val="-1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этап</w:t>
      </w:r>
      <w:r>
        <w:rPr>
          <w:b/>
          <w:i/>
          <w:spacing w:val="-1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диспансеризация).</w:t>
      </w:r>
    </w:p>
    <w:p w:rsidR="00564533" w:rsidRDefault="00564533">
      <w:pPr>
        <w:spacing w:before="2"/>
        <w:rPr>
          <w:b/>
          <w:i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1986"/>
        <w:gridCol w:w="1418"/>
        <w:gridCol w:w="1848"/>
        <w:gridCol w:w="2549"/>
      </w:tblGrid>
      <w:tr w:rsidR="00564533">
        <w:trPr>
          <w:trHeight w:val="1012"/>
        </w:trPr>
        <w:tc>
          <w:tcPr>
            <w:tcW w:w="3080" w:type="dxa"/>
          </w:tcPr>
          <w:p w:rsidR="00564533" w:rsidRDefault="00564533">
            <w:pPr>
              <w:pStyle w:val="TableParagraph"/>
              <w:spacing w:before="1"/>
              <w:rPr>
                <w:b/>
                <w:i/>
                <w:sz w:val="31"/>
              </w:rPr>
            </w:pPr>
          </w:p>
          <w:p w:rsidR="00564533" w:rsidRDefault="00643BEC">
            <w:pPr>
              <w:pStyle w:val="TableParagraph"/>
              <w:spacing w:before="1"/>
              <w:ind w:left="647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исследования</w:t>
            </w:r>
          </w:p>
        </w:tc>
        <w:tc>
          <w:tcPr>
            <w:tcW w:w="1986" w:type="dxa"/>
          </w:tcPr>
          <w:p w:rsidR="00564533" w:rsidRDefault="00564533">
            <w:pPr>
              <w:pStyle w:val="TableParagraph"/>
              <w:spacing w:before="1"/>
              <w:rPr>
                <w:b/>
                <w:i/>
                <w:sz w:val="31"/>
              </w:rPr>
            </w:pPr>
          </w:p>
          <w:p w:rsidR="00564533" w:rsidRDefault="00643BEC">
            <w:pPr>
              <w:pStyle w:val="TableParagraph"/>
              <w:spacing w:before="1"/>
              <w:ind w:left="614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418" w:type="dxa"/>
          </w:tcPr>
          <w:p w:rsidR="00564533" w:rsidRDefault="00564533">
            <w:pPr>
              <w:pStyle w:val="TableParagraph"/>
              <w:spacing w:before="1"/>
              <w:rPr>
                <w:b/>
                <w:i/>
                <w:sz w:val="31"/>
              </w:rPr>
            </w:pPr>
          </w:p>
          <w:p w:rsidR="00564533" w:rsidRDefault="00643BEC">
            <w:pPr>
              <w:pStyle w:val="TableParagraph"/>
              <w:spacing w:before="1"/>
              <w:ind w:left="186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848" w:type="dxa"/>
          </w:tcPr>
          <w:p w:rsidR="00564533" w:rsidRDefault="00643BEC">
            <w:pPr>
              <w:pStyle w:val="TableParagraph"/>
              <w:ind w:left="302" w:right="277"/>
              <w:jc w:val="center"/>
              <w:rPr>
                <w:b/>
              </w:rPr>
            </w:pPr>
            <w:r>
              <w:rPr>
                <w:b/>
              </w:rPr>
              <w:t>Где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проводиться</w:t>
            </w:r>
          </w:p>
          <w:p w:rsidR="00564533" w:rsidRDefault="00643BEC">
            <w:pPr>
              <w:pStyle w:val="TableParagraph"/>
              <w:spacing w:before="13" w:line="223" w:lineRule="auto"/>
              <w:ind w:left="436" w:right="409" w:hanging="2"/>
              <w:jc w:val="center"/>
              <w:rPr>
                <w:b/>
              </w:rPr>
            </w:pPr>
            <w:r>
              <w:rPr>
                <w:b/>
              </w:rPr>
              <w:t>(номер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кабинета)</w:t>
            </w:r>
          </w:p>
        </w:tc>
        <w:tc>
          <w:tcPr>
            <w:tcW w:w="2549" w:type="dxa"/>
          </w:tcPr>
          <w:p w:rsidR="00564533" w:rsidRDefault="00564533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564533" w:rsidRDefault="00643BEC">
            <w:pPr>
              <w:pStyle w:val="TableParagraph"/>
              <w:ind w:left="554"/>
              <w:rPr>
                <w:b/>
              </w:rPr>
            </w:pPr>
            <w:r>
              <w:rPr>
                <w:b/>
              </w:rPr>
              <w:t>Режим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564533">
        <w:trPr>
          <w:trHeight w:val="1249"/>
        </w:trPr>
        <w:tc>
          <w:tcPr>
            <w:tcW w:w="3080" w:type="dxa"/>
          </w:tcPr>
          <w:p w:rsidR="00564533" w:rsidRDefault="00643BEC">
            <w:pPr>
              <w:pStyle w:val="TableParagraph"/>
              <w:spacing w:before="58" w:line="237" w:lineRule="auto"/>
              <w:ind w:left="115" w:right="477"/>
            </w:pPr>
            <w:r>
              <w:rPr>
                <w:b/>
              </w:rPr>
              <w:t>1.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Начало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профилактического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осмотра</w:t>
            </w:r>
            <w:r>
              <w:rPr>
                <w:spacing w:val="-1"/>
              </w:rPr>
              <w:t>:</w:t>
            </w:r>
            <w:r>
              <w:rPr>
                <w:spacing w:val="-10"/>
              </w:rPr>
              <w:t xml:space="preserve"> </w:t>
            </w:r>
            <w:r>
              <w:t>получение</w:t>
            </w:r>
            <w:r>
              <w:rPr>
                <w:spacing w:val="-11"/>
              </w:rPr>
              <w:t xml:space="preserve"> </w:t>
            </w:r>
            <w:r>
              <w:t>листа</w:t>
            </w:r>
            <w:r>
              <w:rPr>
                <w:spacing w:val="-52"/>
              </w:rPr>
              <w:t xml:space="preserve"> </w:t>
            </w:r>
            <w:r>
              <w:t>маршрутизации</w:t>
            </w:r>
          </w:p>
        </w:tc>
        <w:tc>
          <w:tcPr>
            <w:tcW w:w="1986" w:type="dxa"/>
            <w:tcBorders>
              <w:bottom w:val="nil"/>
            </w:tcBorders>
          </w:tcPr>
          <w:p w:rsidR="00564533" w:rsidRDefault="00564533">
            <w:pPr>
              <w:pStyle w:val="TableParagraph"/>
            </w:pPr>
          </w:p>
        </w:tc>
        <w:tc>
          <w:tcPr>
            <w:tcW w:w="1418" w:type="dxa"/>
            <w:vMerge w:val="restart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spacing w:before="6"/>
              <w:rPr>
                <w:b/>
                <w:i/>
                <w:sz w:val="29"/>
              </w:rPr>
            </w:pPr>
          </w:p>
          <w:p w:rsidR="00564533" w:rsidRDefault="00643BEC">
            <w:pPr>
              <w:pStyle w:val="TableParagraph"/>
              <w:ind w:left="272"/>
            </w:pPr>
            <w:r>
              <w:t>ежегодно</w:t>
            </w:r>
          </w:p>
        </w:tc>
        <w:tc>
          <w:tcPr>
            <w:tcW w:w="1848" w:type="dxa"/>
            <w:vMerge w:val="restart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564533" w:rsidRDefault="00643BEC">
            <w:pPr>
              <w:pStyle w:val="TableParagraph"/>
              <w:ind w:left="323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7</w:t>
            </w:r>
          </w:p>
        </w:tc>
        <w:tc>
          <w:tcPr>
            <w:tcW w:w="2549" w:type="dxa"/>
            <w:vMerge w:val="restart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643BEC">
            <w:pPr>
              <w:pStyle w:val="TableParagraph"/>
              <w:spacing w:before="150" w:line="252" w:lineRule="exact"/>
              <w:ind w:left="146" w:right="127"/>
              <w:jc w:val="center"/>
            </w:pPr>
            <w:r>
              <w:t>Пн.-пт.</w:t>
            </w:r>
          </w:p>
          <w:p w:rsidR="00564533" w:rsidRDefault="00643BEC">
            <w:pPr>
              <w:pStyle w:val="TableParagraph"/>
              <w:spacing w:line="251" w:lineRule="exact"/>
              <w:ind w:left="146" w:right="121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18-00.</w:t>
            </w:r>
          </w:p>
          <w:p w:rsidR="00564533" w:rsidRDefault="00643BEC">
            <w:pPr>
              <w:pStyle w:val="TableParagraph"/>
              <w:spacing w:line="251" w:lineRule="exact"/>
              <w:ind w:left="146" w:right="120"/>
              <w:jc w:val="center"/>
            </w:pPr>
            <w:r>
              <w:t>Суббота</w:t>
            </w:r>
          </w:p>
          <w:p w:rsidR="00564533" w:rsidRDefault="00643BEC">
            <w:pPr>
              <w:pStyle w:val="TableParagraph"/>
              <w:spacing w:before="2"/>
              <w:ind w:left="146" w:right="124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14-00</w:t>
            </w:r>
          </w:p>
          <w:p w:rsidR="00564533" w:rsidRDefault="00643BEC">
            <w:pPr>
              <w:pStyle w:val="TableParagraph"/>
              <w:spacing w:before="8" w:line="237" w:lineRule="auto"/>
              <w:ind w:left="146" w:right="135"/>
              <w:jc w:val="center"/>
            </w:pPr>
            <w:r>
              <w:rPr>
                <w:b/>
              </w:rPr>
              <w:t>Кабинеты участковых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терапевтов и ВОП</w:t>
            </w:r>
            <w:r>
              <w:rPr>
                <w:b/>
                <w:spacing w:val="1"/>
              </w:rPr>
              <w:t xml:space="preserve"> </w:t>
            </w:r>
            <w:r>
              <w:t>15:00-18:00</w:t>
            </w:r>
          </w:p>
          <w:p w:rsidR="00564533" w:rsidRDefault="00643BEC">
            <w:pPr>
              <w:pStyle w:val="TableParagraph"/>
              <w:spacing w:before="1"/>
              <w:ind w:left="146" w:right="123"/>
              <w:jc w:val="center"/>
            </w:pPr>
            <w:r>
              <w:t>по</w:t>
            </w:r>
            <w:r>
              <w:rPr>
                <w:spacing w:val="-6"/>
              </w:rPr>
              <w:t xml:space="preserve"> </w:t>
            </w:r>
            <w:r>
              <w:t>графику</w:t>
            </w:r>
          </w:p>
        </w:tc>
      </w:tr>
      <w:tr w:rsidR="00564533">
        <w:trPr>
          <w:trHeight w:val="274"/>
        </w:trPr>
        <w:tc>
          <w:tcPr>
            <w:tcW w:w="3080" w:type="dxa"/>
            <w:tcBorders>
              <w:bottom w:val="nil"/>
            </w:tcBorders>
          </w:tcPr>
          <w:p w:rsidR="00564533" w:rsidRDefault="00643BEC">
            <w:pPr>
              <w:pStyle w:val="TableParagraph"/>
              <w:spacing w:before="3" w:line="251" w:lineRule="exact"/>
              <w:ind w:left="115"/>
            </w:pPr>
            <w:r>
              <w:t>Опрос</w:t>
            </w:r>
            <w:r>
              <w:rPr>
                <w:spacing w:val="-10"/>
              </w:rPr>
              <w:t xml:space="preserve"> </w:t>
            </w:r>
            <w:r>
              <w:t>(анкетирование)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64533" w:rsidRDefault="0056453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254"/>
        </w:trPr>
        <w:tc>
          <w:tcPr>
            <w:tcW w:w="3080" w:type="dxa"/>
            <w:tcBorders>
              <w:top w:val="nil"/>
              <w:bottom w:val="nil"/>
            </w:tcBorders>
          </w:tcPr>
          <w:p w:rsidR="00564533" w:rsidRDefault="00643BEC">
            <w:pPr>
              <w:pStyle w:val="TableParagraph"/>
              <w:spacing w:before="9" w:line="225" w:lineRule="exact"/>
              <w:ind w:left="115"/>
            </w:pPr>
            <w:r>
              <w:t>граждан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64533" w:rsidRDefault="00643BEC">
            <w:pPr>
              <w:pStyle w:val="TableParagraph"/>
              <w:spacing w:line="234" w:lineRule="exact"/>
              <w:ind w:left="120"/>
            </w:pPr>
            <w:r>
              <w:t>с 18</w:t>
            </w:r>
            <w:r>
              <w:rPr>
                <w:spacing w:val="-3"/>
              </w:rPr>
              <w:t xml:space="preserve"> </w:t>
            </w:r>
            <w:r>
              <w:t>лет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99</w:t>
            </w:r>
            <w:r>
              <w:rPr>
                <w:spacing w:val="-5"/>
              </w:rPr>
              <w:t xml:space="preserve"> </w:t>
            </w:r>
            <w:r>
              <w:t>лет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74"/>
        </w:trPr>
        <w:tc>
          <w:tcPr>
            <w:tcW w:w="3080" w:type="dxa"/>
            <w:tcBorders>
              <w:top w:val="nil"/>
            </w:tcBorders>
          </w:tcPr>
          <w:p w:rsidR="00564533" w:rsidRDefault="00564533">
            <w:pPr>
              <w:pStyle w:val="TableParagraph"/>
              <w:rPr>
                <w:sz w:val="2"/>
              </w:rPr>
            </w:pPr>
          </w:p>
        </w:tc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:rsidR="00564533" w:rsidRDefault="00643BEC">
            <w:pPr>
              <w:pStyle w:val="TableParagraph"/>
              <w:spacing w:before="9"/>
              <w:ind w:left="120"/>
            </w:pPr>
            <w:r>
              <w:t>включительно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468"/>
        </w:trPr>
        <w:tc>
          <w:tcPr>
            <w:tcW w:w="3080" w:type="dxa"/>
          </w:tcPr>
          <w:p w:rsidR="00564533" w:rsidRDefault="00643BEC">
            <w:pPr>
              <w:pStyle w:val="TableParagraph"/>
              <w:spacing w:before="83"/>
              <w:ind w:left="115"/>
            </w:pPr>
            <w:r>
              <w:t>Расчет</w:t>
            </w:r>
            <w:r>
              <w:rPr>
                <w:spacing w:val="-8"/>
              </w:rPr>
              <w:t xml:space="preserve"> </w:t>
            </w:r>
            <w:r>
              <w:t>ИМТ</w:t>
            </w: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324"/>
        </w:trPr>
        <w:tc>
          <w:tcPr>
            <w:tcW w:w="3080" w:type="dxa"/>
            <w:tcBorders>
              <w:bottom w:val="nil"/>
            </w:tcBorders>
          </w:tcPr>
          <w:p w:rsidR="00564533" w:rsidRDefault="00643BEC">
            <w:pPr>
              <w:pStyle w:val="TableParagraph"/>
              <w:spacing w:before="53" w:line="251" w:lineRule="exact"/>
              <w:ind w:left="115"/>
            </w:pPr>
            <w:r>
              <w:t>Измерение</w:t>
            </w:r>
            <w:r>
              <w:rPr>
                <w:spacing w:val="-3"/>
              </w:rPr>
              <w:t xml:space="preserve"> </w:t>
            </w:r>
            <w:r>
              <w:t>АД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64533" w:rsidRDefault="0056453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368"/>
        </w:trPr>
        <w:tc>
          <w:tcPr>
            <w:tcW w:w="3080" w:type="dxa"/>
            <w:tcBorders>
              <w:top w:val="nil"/>
            </w:tcBorders>
          </w:tcPr>
          <w:p w:rsidR="00564533" w:rsidRDefault="00643BEC">
            <w:pPr>
              <w:pStyle w:val="TableParagraph"/>
              <w:spacing w:before="9"/>
              <w:ind w:left="115"/>
            </w:pPr>
            <w:r>
              <w:t>периферических</w:t>
            </w:r>
            <w:r>
              <w:rPr>
                <w:spacing w:val="-8"/>
              </w:rPr>
              <w:t xml:space="preserve"> </w:t>
            </w:r>
            <w:proofErr w:type="gramStart"/>
            <w:r>
              <w:t>артериях</w:t>
            </w:r>
            <w:proofErr w:type="gram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64533" w:rsidRDefault="0056453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265"/>
        </w:trPr>
        <w:tc>
          <w:tcPr>
            <w:tcW w:w="3080" w:type="dxa"/>
            <w:tcBorders>
              <w:bottom w:val="nil"/>
            </w:tcBorders>
          </w:tcPr>
          <w:p w:rsidR="00564533" w:rsidRDefault="00643BEC">
            <w:pPr>
              <w:pStyle w:val="TableParagraph"/>
              <w:spacing w:line="246" w:lineRule="exact"/>
              <w:ind w:left="115"/>
            </w:pPr>
            <w:r>
              <w:t>Исследование</w:t>
            </w:r>
            <w:r>
              <w:rPr>
                <w:spacing w:val="-5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общего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64533" w:rsidRDefault="0056453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302"/>
        </w:trPr>
        <w:tc>
          <w:tcPr>
            <w:tcW w:w="3080" w:type="dxa"/>
            <w:tcBorders>
              <w:top w:val="nil"/>
            </w:tcBorders>
          </w:tcPr>
          <w:p w:rsidR="00564533" w:rsidRDefault="00643BEC">
            <w:pPr>
              <w:pStyle w:val="TableParagraph"/>
              <w:spacing w:before="10"/>
              <w:ind w:left="115"/>
            </w:pPr>
            <w:r>
              <w:t>холестерина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крови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64533" w:rsidRDefault="0056453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300"/>
        </w:trPr>
        <w:tc>
          <w:tcPr>
            <w:tcW w:w="3080" w:type="dxa"/>
            <w:tcBorders>
              <w:bottom w:val="nil"/>
            </w:tcBorders>
          </w:tcPr>
          <w:p w:rsidR="00564533" w:rsidRDefault="00643BEC">
            <w:pPr>
              <w:pStyle w:val="TableParagraph"/>
              <w:spacing w:before="29" w:line="251" w:lineRule="exact"/>
              <w:ind w:left="115"/>
            </w:pPr>
            <w:r>
              <w:t>Определение</w:t>
            </w:r>
            <w:r>
              <w:rPr>
                <w:spacing w:val="-7"/>
              </w:rPr>
              <w:t xml:space="preserve"> </w:t>
            </w:r>
            <w:r>
              <w:t>уровня</w:t>
            </w:r>
            <w:r>
              <w:rPr>
                <w:spacing w:val="-9"/>
              </w:rPr>
              <w:t xml:space="preserve"> </w:t>
            </w:r>
            <w:r>
              <w:t>глюкозы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64533" w:rsidRDefault="0056453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341"/>
        </w:trPr>
        <w:tc>
          <w:tcPr>
            <w:tcW w:w="3080" w:type="dxa"/>
            <w:tcBorders>
              <w:top w:val="nil"/>
            </w:tcBorders>
          </w:tcPr>
          <w:p w:rsidR="00564533" w:rsidRDefault="00643BEC">
            <w:pPr>
              <w:pStyle w:val="TableParagraph"/>
              <w:spacing w:before="9"/>
              <w:ind w:left="115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крови</w:t>
            </w:r>
            <w:r>
              <w:rPr>
                <w:spacing w:val="-1"/>
              </w:rPr>
              <w:t xml:space="preserve"> </w:t>
            </w:r>
            <w:r>
              <w:t>натощак</w:t>
            </w:r>
          </w:p>
        </w:tc>
        <w:tc>
          <w:tcPr>
            <w:tcW w:w="1986" w:type="dxa"/>
            <w:tcBorders>
              <w:top w:val="nil"/>
            </w:tcBorders>
          </w:tcPr>
          <w:p w:rsidR="00564533" w:rsidRDefault="0056453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832"/>
        </w:trPr>
        <w:tc>
          <w:tcPr>
            <w:tcW w:w="3080" w:type="dxa"/>
          </w:tcPr>
          <w:p w:rsidR="00564533" w:rsidRDefault="00643BEC">
            <w:pPr>
              <w:pStyle w:val="TableParagraph"/>
              <w:spacing w:before="116" w:line="278" w:lineRule="auto"/>
              <w:ind w:left="115" w:right="176"/>
            </w:pPr>
            <w:r>
              <w:rPr>
                <w:spacing w:val="-1"/>
              </w:rPr>
              <w:t xml:space="preserve">Определение </w:t>
            </w:r>
            <w:proofErr w:type="gramStart"/>
            <w:r>
              <w:t>относительного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ССР</w:t>
            </w:r>
          </w:p>
        </w:tc>
        <w:tc>
          <w:tcPr>
            <w:tcW w:w="1986" w:type="dxa"/>
          </w:tcPr>
          <w:p w:rsidR="00564533" w:rsidRDefault="00643BEC">
            <w:pPr>
              <w:pStyle w:val="TableParagraph"/>
              <w:spacing w:before="17" w:line="278" w:lineRule="auto"/>
              <w:ind w:left="120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18</w:t>
            </w:r>
            <w:r>
              <w:rPr>
                <w:spacing w:val="-7"/>
              </w:rPr>
              <w:t xml:space="preserve"> </w:t>
            </w:r>
            <w:r>
              <w:t>лет</w:t>
            </w:r>
            <w:r>
              <w:rPr>
                <w:spacing w:val="44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t>39</w:t>
            </w:r>
            <w:r>
              <w:rPr>
                <w:spacing w:val="-5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1142"/>
        </w:trPr>
        <w:tc>
          <w:tcPr>
            <w:tcW w:w="3080" w:type="dxa"/>
          </w:tcPr>
          <w:p w:rsidR="00564533" w:rsidRDefault="00643BEC">
            <w:pPr>
              <w:pStyle w:val="TableParagraph"/>
              <w:spacing w:before="119" w:line="278" w:lineRule="auto"/>
              <w:ind w:left="115" w:right="442"/>
            </w:pPr>
            <w:r>
              <w:rPr>
                <w:spacing w:val="-1"/>
              </w:rPr>
              <w:t xml:space="preserve">Определение </w:t>
            </w:r>
            <w:proofErr w:type="gramStart"/>
            <w:r>
              <w:t>абсолютного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ССР</w:t>
            </w:r>
          </w:p>
        </w:tc>
        <w:tc>
          <w:tcPr>
            <w:tcW w:w="1986" w:type="dxa"/>
          </w:tcPr>
          <w:p w:rsidR="00564533" w:rsidRDefault="00643BEC">
            <w:pPr>
              <w:pStyle w:val="TableParagraph"/>
              <w:spacing w:before="20" w:line="276" w:lineRule="auto"/>
              <w:ind w:left="120" w:right="227"/>
            </w:pPr>
            <w:r>
              <w:t>с</w:t>
            </w:r>
            <w:r>
              <w:rPr>
                <w:spacing w:val="-5"/>
              </w:rPr>
              <w:t xml:space="preserve"> </w:t>
            </w:r>
            <w:r>
              <w:t>40</w:t>
            </w:r>
            <w:r>
              <w:rPr>
                <w:spacing w:val="-8"/>
              </w:rPr>
              <w:t xml:space="preserve"> </w:t>
            </w:r>
            <w:r>
              <w:t>лет</w:t>
            </w:r>
            <w:r>
              <w:rPr>
                <w:spacing w:val="-7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64</w:t>
            </w:r>
            <w:r>
              <w:rPr>
                <w:spacing w:val="-7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264"/>
        </w:trPr>
        <w:tc>
          <w:tcPr>
            <w:tcW w:w="3080" w:type="dxa"/>
            <w:vMerge w:val="restart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spacing w:before="6"/>
              <w:rPr>
                <w:b/>
                <w:i/>
                <w:sz w:val="31"/>
              </w:rPr>
            </w:pPr>
          </w:p>
          <w:p w:rsidR="00564533" w:rsidRDefault="00643BEC">
            <w:pPr>
              <w:pStyle w:val="TableParagraph"/>
              <w:spacing w:before="1"/>
              <w:ind w:left="115"/>
            </w:pPr>
            <w:r>
              <w:t>ЭКГ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покое</w:t>
            </w:r>
          </w:p>
        </w:tc>
        <w:tc>
          <w:tcPr>
            <w:tcW w:w="1986" w:type="dxa"/>
            <w:tcBorders>
              <w:bottom w:val="nil"/>
            </w:tcBorders>
          </w:tcPr>
          <w:p w:rsidR="00564533" w:rsidRDefault="00643BEC">
            <w:pPr>
              <w:pStyle w:val="TableParagraph"/>
              <w:spacing w:line="245" w:lineRule="exact"/>
              <w:ind w:left="120"/>
            </w:pP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первом</w:t>
            </w:r>
          </w:p>
        </w:tc>
        <w:tc>
          <w:tcPr>
            <w:tcW w:w="1418" w:type="dxa"/>
            <w:vMerge w:val="restart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spacing w:before="10"/>
              <w:rPr>
                <w:b/>
                <w:i/>
                <w:sz w:val="24"/>
              </w:rPr>
            </w:pPr>
          </w:p>
          <w:p w:rsidR="00564533" w:rsidRDefault="00643BEC">
            <w:pPr>
              <w:pStyle w:val="TableParagraph"/>
              <w:spacing w:line="278" w:lineRule="auto"/>
              <w:ind w:left="351" w:right="226" w:hanging="77"/>
            </w:pPr>
            <w:r>
              <w:t>ежегодно</w:t>
            </w:r>
            <w:r>
              <w:rPr>
                <w:spacing w:val="-52"/>
              </w:rPr>
              <w:t xml:space="preserve"> </w:t>
            </w:r>
            <w:r>
              <w:t>с 35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278"/>
        </w:trPr>
        <w:tc>
          <w:tcPr>
            <w:tcW w:w="3080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64533" w:rsidRDefault="00643BEC">
            <w:pPr>
              <w:pStyle w:val="TableParagraph"/>
              <w:spacing w:before="7" w:line="251" w:lineRule="exact"/>
              <w:ind w:left="120"/>
            </w:pPr>
            <w:proofErr w:type="gramStart"/>
            <w:r>
              <w:t>прохождении</w:t>
            </w:r>
            <w:proofErr w:type="gramEnd"/>
          </w:p>
        </w:tc>
        <w:tc>
          <w:tcPr>
            <w:tcW w:w="141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274"/>
        </w:trPr>
        <w:tc>
          <w:tcPr>
            <w:tcW w:w="3080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64533" w:rsidRDefault="00643BEC">
            <w:pPr>
              <w:pStyle w:val="TableParagraph"/>
              <w:spacing w:before="9" w:line="245" w:lineRule="exact"/>
              <w:ind w:left="120"/>
            </w:pPr>
            <w:r>
              <w:t>диспансеризации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278"/>
        </w:trPr>
        <w:tc>
          <w:tcPr>
            <w:tcW w:w="3080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64533" w:rsidRDefault="00643BEC">
            <w:pPr>
              <w:pStyle w:val="TableParagraph"/>
              <w:spacing w:before="3"/>
              <w:ind w:left="120"/>
            </w:pPr>
            <w:r>
              <w:t>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575"/>
        </w:trPr>
        <w:tc>
          <w:tcPr>
            <w:tcW w:w="3080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64533" w:rsidRDefault="00643BEC">
            <w:pPr>
              <w:pStyle w:val="TableParagraph"/>
              <w:spacing w:before="13"/>
              <w:ind w:left="120"/>
            </w:pPr>
            <w:proofErr w:type="spellStart"/>
            <w:r>
              <w:t>профилактическог</w:t>
            </w:r>
            <w:proofErr w:type="spellEnd"/>
          </w:p>
          <w:p w:rsidR="00564533" w:rsidRDefault="00643BEC">
            <w:pPr>
              <w:pStyle w:val="TableParagraph"/>
              <w:spacing w:before="37" w:line="252" w:lineRule="exact"/>
              <w:ind w:left="120"/>
            </w:pPr>
            <w:r>
              <w:t>о</w:t>
            </w:r>
            <w:r>
              <w:rPr>
                <w:spacing w:val="-4"/>
              </w:rPr>
              <w:t xml:space="preserve"> </w:t>
            </w:r>
            <w:r>
              <w:t>медицинского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281"/>
        </w:trPr>
        <w:tc>
          <w:tcPr>
            <w:tcW w:w="3080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64533" w:rsidRDefault="00643BEC">
            <w:pPr>
              <w:pStyle w:val="TableParagraph"/>
              <w:spacing w:before="10" w:line="251" w:lineRule="exact"/>
              <w:ind w:left="120"/>
            </w:pPr>
            <w:r>
              <w:t>осмотра,</w:t>
            </w:r>
            <w:r>
              <w:rPr>
                <w:spacing w:val="-2"/>
              </w:rPr>
              <w:t xml:space="preserve"> </w:t>
            </w:r>
            <w:r>
              <w:t>затем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41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279"/>
        </w:trPr>
        <w:tc>
          <w:tcPr>
            <w:tcW w:w="3080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64533" w:rsidRDefault="00643BEC">
            <w:pPr>
              <w:pStyle w:val="TableParagraph"/>
              <w:spacing w:before="9" w:line="250" w:lineRule="exact"/>
              <w:ind w:left="120"/>
            </w:pPr>
            <w:r>
              <w:t>35 лет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99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506"/>
        </w:trPr>
        <w:tc>
          <w:tcPr>
            <w:tcW w:w="3080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564533" w:rsidRDefault="00643BEC">
            <w:pPr>
              <w:pStyle w:val="TableParagraph"/>
              <w:spacing w:before="8"/>
              <w:ind w:left="120"/>
            </w:pPr>
            <w:r>
              <w:t>включительно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264"/>
        </w:trPr>
        <w:tc>
          <w:tcPr>
            <w:tcW w:w="3080" w:type="dxa"/>
            <w:vMerge w:val="restart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spacing w:before="5"/>
              <w:rPr>
                <w:b/>
                <w:i/>
                <w:sz w:val="33"/>
              </w:rPr>
            </w:pPr>
          </w:p>
          <w:p w:rsidR="00564533" w:rsidRDefault="00643BEC">
            <w:pPr>
              <w:pStyle w:val="TableParagraph"/>
              <w:spacing w:line="278" w:lineRule="auto"/>
              <w:ind w:left="115" w:right="412"/>
            </w:pPr>
            <w:r>
              <w:rPr>
                <w:spacing w:val="-1"/>
              </w:rPr>
              <w:t>Измерение внутриглазного</w:t>
            </w:r>
            <w:r>
              <w:rPr>
                <w:spacing w:val="-52"/>
              </w:rPr>
              <w:t xml:space="preserve"> </w:t>
            </w:r>
            <w:r>
              <w:t>давления</w:t>
            </w:r>
          </w:p>
        </w:tc>
        <w:tc>
          <w:tcPr>
            <w:tcW w:w="1986" w:type="dxa"/>
            <w:tcBorders>
              <w:bottom w:val="nil"/>
            </w:tcBorders>
          </w:tcPr>
          <w:p w:rsidR="00564533" w:rsidRDefault="00643BEC">
            <w:pPr>
              <w:pStyle w:val="TableParagraph"/>
              <w:spacing w:line="245" w:lineRule="exact"/>
              <w:ind w:left="120"/>
            </w:pP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первом</w:t>
            </w:r>
          </w:p>
        </w:tc>
        <w:tc>
          <w:tcPr>
            <w:tcW w:w="1418" w:type="dxa"/>
            <w:vMerge w:val="restart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643BEC">
            <w:pPr>
              <w:pStyle w:val="TableParagraph"/>
              <w:spacing w:before="178" w:line="278" w:lineRule="auto"/>
              <w:ind w:left="351" w:right="226" w:hanging="77"/>
            </w:pPr>
            <w:r>
              <w:t>ежегодно</w:t>
            </w:r>
            <w:r>
              <w:rPr>
                <w:spacing w:val="-52"/>
              </w:rPr>
              <w:t xml:space="preserve"> </w:t>
            </w:r>
            <w:r>
              <w:t>с 40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277"/>
        </w:trPr>
        <w:tc>
          <w:tcPr>
            <w:tcW w:w="3080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64533" w:rsidRDefault="00643BEC">
            <w:pPr>
              <w:pStyle w:val="TableParagraph"/>
              <w:spacing w:before="7" w:line="251" w:lineRule="exact"/>
              <w:ind w:left="120"/>
            </w:pPr>
            <w:proofErr w:type="gramStart"/>
            <w:r>
              <w:t>прохождении</w:t>
            </w:r>
            <w:proofErr w:type="gramEnd"/>
          </w:p>
        </w:tc>
        <w:tc>
          <w:tcPr>
            <w:tcW w:w="141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1151"/>
        </w:trPr>
        <w:tc>
          <w:tcPr>
            <w:tcW w:w="3080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64533" w:rsidRDefault="00643BEC">
            <w:pPr>
              <w:pStyle w:val="TableParagraph"/>
              <w:spacing w:before="9" w:line="276" w:lineRule="auto"/>
              <w:ind w:left="120" w:right="117"/>
            </w:pPr>
            <w:r>
              <w:t>диспансеризации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профилактическог</w:t>
            </w:r>
            <w:proofErr w:type="spellEnd"/>
          </w:p>
          <w:p w:rsidR="00564533" w:rsidRDefault="00643BEC">
            <w:pPr>
              <w:pStyle w:val="TableParagraph"/>
              <w:spacing w:before="1" w:line="249" w:lineRule="exact"/>
              <w:ind w:left="120"/>
            </w:pPr>
            <w:r>
              <w:t>о</w:t>
            </w:r>
            <w:r>
              <w:rPr>
                <w:spacing w:val="-6"/>
              </w:rPr>
              <w:t xml:space="preserve"> </w:t>
            </w:r>
            <w:r>
              <w:t>медицинского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278"/>
        </w:trPr>
        <w:tc>
          <w:tcPr>
            <w:tcW w:w="3080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64533" w:rsidRDefault="00643BEC">
            <w:pPr>
              <w:pStyle w:val="TableParagraph"/>
              <w:spacing w:before="7" w:line="251" w:lineRule="exact"/>
              <w:ind w:left="120"/>
            </w:pPr>
            <w:r>
              <w:t>осмотра,</w:t>
            </w:r>
            <w:r>
              <w:rPr>
                <w:spacing w:val="-2"/>
              </w:rPr>
              <w:t xml:space="preserve"> </w:t>
            </w:r>
            <w:r>
              <w:t>затем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41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280"/>
        </w:trPr>
        <w:tc>
          <w:tcPr>
            <w:tcW w:w="3080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64533" w:rsidRDefault="00643BEC">
            <w:pPr>
              <w:pStyle w:val="TableParagraph"/>
              <w:spacing w:before="9" w:line="251" w:lineRule="exact"/>
              <w:ind w:left="120"/>
            </w:pPr>
            <w:r>
              <w:t>40 лет</w:t>
            </w:r>
            <w:r>
              <w:rPr>
                <w:spacing w:val="-5"/>
              </w:rPr>
              <w:t xml:space="preserve"> </w:t>
            </w:r>
            <w:r>
              <w:t>до 99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305"/>
        </w:trPr>
        <w:tc>
          <w:tcPr>
            <w:tcW w:w="3080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564533" w:rsidRDefault="00643BEC">
            <w:pPr>
              <w:pStyle w:val="TableParagraph"/>
              <w:spacing w:before="9"/>
              <w:ind w:left="120"/>
            </w:pPr>
            <w:r>
              <w:t>включительно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298"/>
        </w:trPr>
        <w:tc>
          <w:tcPr>
            <w:tcW w:w="3080" w:type="dxa"/>
            <w:tcBorders>
              <w:bottom w:val="nil"/>
            </w:tcBorders>
          </w:tcPr>
          <w:p w:rsidR="00564533" w:rsidRDefault="00643BEC">
            <w:pPr>
              <w:pStyle w:val="TableParagraph"/>
              <w:spacing w:before="27" w:line="251" w:lineRule="exact"/>
              <w:ind w:left="115"/>
            </w:pPr>
            <w:r>
              <w:rPr>
                <w:spacing w:val="-1"/>
              </w:rPr>
              <w:t>Проведение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краткого</w:t>
            </w:r>
            <w:proofErr w:type="gramEnd"/>
          </w:p>
        </w:tc>
        <w:tc>
          <w:tcPr>
            <w:tcW w:w="1986" w:type="dxa"/>
            <w:vMerge w:val="restart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643BEC">
            <w:pPr>
              <w:pStyle w:val="TableParagraph"/>
              <w:spacing w:before="205" w:line="278" w:lineRule="auto"/>
              <w:ind w:left="120" w:right="227"/>
            </w:pPr>
            <w:r>
              <w:t>с</w:t>
            </w:r>
            <w:r>
              <w:rPr>
                <w:spacing w:val="-5"/>
              </w:rPr>
              <w:t xml:space="preserve"> </w:t>
            </w:r>
            <w:r>
              <w:t>18</w:t>
            </w:r>
            <w:r>
              <w:rPr>
                <w:spacing w:val="-8"/>
              </w:rPr>
              <w:t xml:space="preserve"> </w:t>
            </w:r>
            <w:r>
              <w:t>лет</w:t>
            </w:r>
            <w:r>
              <w:rPr>
                <w:spacing w:val="-7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99</w:t>
            </w:r>
            <w:r>
              <w:rPr>
                <w:spacing w:val="-7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8" w:type="dxa"/>
            <w:vMerge w:val="restart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643BEC">
            <w:pPr>
              <w:pStyle w:val="TableParagraph"/>
              <w:spacing w:before="205"/>
              <w:ind w:left="328" w:right="305"/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раз</w:t>
            </w:r>
          </w:p>
          <w:p w:rsidR="00564533" w:rsidRDefault="00643BEC">
            <w:pPr>
              <w:pStyle w:val="TableParagraph"/>
              <w:spacing w:before="1"/>
              <w:ind w:left="332" w:right="305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1213"/>
        </w:trPr>
        <w:tc>
          <w:tcPr>
            <w:tcW w:w="3080" w:type="dxa"/>
            <w:tcBorders>
              <w:top w:val="nil"/>
            </w:tcBorders>
          </w:tcPr>
          <w:p w:rsidR="00564533" w:rsidRDefault="00643BEC">
            <w:pPr>
              <w:pStyle w:val="TableParagraph"/>
              <w:spacing w:before="9" w:line="276" w:lineRule="auto"/>
              <w:ind w:left="115" w:right="1119"/>
            </w:pP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профилактического</w:t>
            </w:r>
            <w:r>
              <w:rPr>
                <w:spacing w:val="-52"/>
              </w:rPr>
              <w:t xml:space="preserve"> </w:t>
            </w:r>
            <w:r>
              <w:t>консультирования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</w:tbl>
    <w:p w:rsidR="00564533" w:rsidRDefault="00564533">
      <w:pPr>
        <w:rPr>
          <w:sz w:val="2"/>
          <w:szCs w:val="2"/>
        </w:rPr>
        <w:sectPr w:rsidR="00564533">
          <w:type w:val="continuous"/>
          <w:pgSz w:w="11920" w:h="16850"/>
          <w:pgMar w:top="48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985"/>
        <w:gridCol w:w="1419"/>
        <w:gridCol w:w="1844"/>
        <w:gridCol w:w="2549"/>
      </w:tblGrid>
      <w:tr w:rsidR="00564533">
        <w:trPr>
          <w:trHeight w:val="2013"/>
        </w:trPr>
        <w:tc>
          <w:tcPr>
            <w:tcW w:w="3085" w:type="dxa"/>
          </w:tcPr>
          <w:p w:rsidR="00564533" w:rsidRDefault="00643BEC">
            <w:pPr>
              <w:pStyle w:val="TableParagraph"/>
              <w:spacing w:before="166" w:line="276" w:lineRule="auto"/>
              <w:ind w:left="115" w:right="483"/>
            </w:pPr>
            <w:r>
              <w:rPr>
                <w:spacing w:val="-1"/>
              </w:rPr>
              <w:lastRenderedPageBreak/>
              <w:t>Осмотр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кожных</w:t>
            </w:r>
            <w:r>
              <w:rPr>
                <w:spacing w:val="-12"/>
              </w:rPr>
              <w:t xml:space="preserve"> </w:t>
            </w:r>
            <w:r>
              <w:t>покровов,</w:t>
            </w:r>
            <w:r>
              <w:rPr>
                <w:spacing w:val="-52"/>
              </w:rPr>
              <w:t xml:space="preserve"> </w:t>
            </w:r>
            <w:r>
              <w:t>слизистых, пальпация</w:t>
            </w:r>
            <w:r>
              <w:rPr>
                <w:spacing w:val="1"/>
              </w:rPr>
              <w:t xml:space="preserve"> </w:t>
            </w:r>
            <w:r>
              <w:t>щитовидной железы и</w:t>
            </w:r>
            <w:r>
              <w:rPr>
                <w:spacing w:val="1"/>
              </w:rPr>
              <w:t xml:space="preserve"> </w:t>
            </w:r>
            <w:r>
              <w:t>лимфатических</w:t>
            </w:r>
            <w:r>
              <w:rPr>
                <w:spacing w:val="-3"/>
              </w:rPr>
              <w:t xml:space="preserve"> </w:t>
            </w:r>
            <w:r>
              <w:t>узлов</w:t>
            </w:r>
          </w:p>
        </w:tc>
        <w:tc>
          <w:tcPr>
            <w:tcW w:w="1985" w:type="dxa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643BEC">
            <w:pPr>
              <w:pStyle w:val="TableParagraph"/>
              <w:spacing w:before="195" w:line="278" w:lineRule="auto"/>
              <w:ind w:left="115"/>
            </w:pPr>
            <w:r>
              <w:t>С</w:t>
            </w:r>
            <w:r>
              <w:rPr>
                <w:spacing w:val="-8"/>
              </w:rPr>
              <w:t xml:space="preserve"> </w:t>
            </w:r>
            <w:r>
              <w:t>18</w:t>
            </w:r>
            <w:r>
              <w:rPr>
                <w:spacing w:val="-5"/>
              </w:rPr>
              <w:t xml:space="preserve"> </w:t>
            </w:r>
            <w:r>
              <w:t>лет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t>99</w:t>
            </w:r>
            <w:r>
              <w:rPr>
                <w:spacing w:val="-7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9" w:type="dxa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643BEC">
            <w:pPr>
              <w:pStyle w:val="TableParagraph"/>
              <w:spacing w:before="207"/>
              <w:ind w:left="167"/>
            </w:pPr>
            <w:r>
              <w:t>ежегодно</w:t>
            </w:r>
          </w:p>
        </w:tc>
        <w:tc>
          <w:tcPr>
            <w:tcW w:w="1844" w:type="dxa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643BEC">
            <w:pPr>
              <w:pStyle w:val="TableParagraph"/>
              <w:spacing w:before="214"/>
              <w:ind w:left="318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7</w:t>
            </w:r>
          </w:p>
        </w:tc>
        <w:tc>
          <w:tcPr>
            <w:tcW w:w="2549" w:type="dxa"/>
          </w:tcPr>
          <w:p w:rsidR="00564533" w:rsidRDefault="00643BEC">
            <w:pPr>
              <w:pStyle w:val="TableParagraph"/>
              <w:spacing w:line="240" w:lineRule="exact"/>
              <w:ind w:left="146" w:right="129"/>
              <w:jc w:val="center"/>
            </w:pPr>
            <w:r>
              <w:t>Пн.-пт.</w:t>
            </w:r>
          </w:p>
          <w:p w:rsidR="00564533" w:rsidRDefault="00643BEC">
            <w:pPr>
              <w:pStyle w:val="TableParagraph"/>
              <w:spacing w:line="251" w:lineRule="exact"/>
              <w:ind w:left="146" w:right="123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15-00.</w:t>
            </w:r>
          </w:p>
          <w:p w:rsidR="00564533" w:rsidRDefault="00643BEC">
            <w:pPr>
              <w:pStyle w:val="TableParagraph"/>
              <w:spacing w:line="252" w:lineRule="exact"/>
              <w:ind w:left="146" w:right="122"/>
              <w:jc w:val="center"/>
            </w:pPr>
            <w:r>
              <w:t>Суббота</w:t>
            </w:r>
          </w:p>
          <w:p w:rsidR="00564533" w:rsidRDefault="00643BEC">
            <w:pPr>
              <w:pStyle w:val="TableParagraph"/>
              <w:spacing w:line="252" w:lineRule="exact"/>
              <w:ind w:left="146" w:right="126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14-00</w:t>
            </w:r>
          </w:p>
          <w:p w:rsidR="00564533" w:rsidRDefault="00643BEC">
            <w:pPr>
              <w:pStyle w:val="TableParagraph"/>
              <w:spacing w:before="8" w:line="237" w:lineRule="auto"/>
              <w:ind w:left="145" w:right="136"/>
              <w:jc w:val="center"/>
            </w:pPr>
            <w:r>
              <w:rPr>
                <w:b/>
              </w:rPr>
              <w:t>Кабинеты участковых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терапевтов и ВОП</w:t>
            </w:r>
            <w:r>
              <w:rPr>
                <w:b/>
                <w:spacing w:val="1"/>
              </w:rPr>
              <w:t xml:space="preserve"> </w:t>
            </w:r>
            <w:r>
              <w:t>15:00-18:00</w:t>
            </w:r>
          </w:p>
          <w:p w:rsidR="00564533" w:rsidRDefault="00643BEC">
            <w:pPr>
              <w:pStyle w:val="TableParagraph"/>
              <w:spacing w:before="1" w:line="238" w:lineRule="exact"/>
              <w:ind w:left="146" w:right="125"/>
              <w:jc w:val="center"/>
            </w:pPr>
            <w:r>
              <w:t>по</w:t>
            </w:r>
            <w:r>
              <w:rPr>
                <w:spacing w:val="-6"/>
              </w:rPr>
              <w:t xml:space="preserve"> </w:t>
            </w:r>
            <w:r>
              <w:t>графику</w:t>
            </w:r>
          </w:p>
        </w:tc>
      </w:tr>
      <w:tr w:rsidR="00564533">
        <w:trPr>
          <w:trHeight w:val="1125"/>
        </w:trPr>
        <w:tc>
          <w:tcPr>
            <w:tcW w:w="3085" w:type="dxa"/>
          </w:tcPr>
          <w:p w:rsidR="00564533" w:rsidRDefault="00564533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564533" w:rsidRDefault="00643BEC">
            <w:pPr>
              <w:pStyle w:val="TableParagraph"/>
              <w:ind w:left="115"/>
            </w:pPr>
            <w:r>
              <w:t>Флюорография</w:t>
            </w:r>
            <w:r>
              <w:rPr>
                <w:spacing w:val="-6"/>
              </w:rPr>
              <w:t xml:space="preserve"> </w:t>
            </w:r>
            <w:r>
              <w:t>легких</w:t>
            </w:r>
          </w:p>
        </w:tc>
        <w:tc>
          <w:tcPr>
            <w:tcW w:w="1985" w:type="dxa"/>
          </w:tcPr>
          <w:p w:rsidR="00564533" w:rsidRDefault="00564533">
            <w:pPr>
              <w:pStyle w:val="TableParagraph"/>
              <w:spacing w:before="4"/>
              <w:rPr>
                <w:b/>
                <w:i/>
              </w:rPr>
            </w:pPr>
          </w:p>
          <w:p w:rsidR="00564533" w:rsidRDefault="00643BEC" w:rsidP="00643BEC">
            <w:pPr>
              <w:pStyle w:val="TableParagraph"/>
              <w:spacing w:line="276" w:lineRule="auto"/>
              <w:ind w:left="115" w:right="231"/>
            </w:pPr>
            <w:r>
              <w:t>с</w:t>
            </w:r>
            <w:r>
              <w:rPr>
                <w:spacing w:val="-5"/>
              </w:rPr>
              <w:t xml:space="preserve"> </w:t>
            </w:r>
            <w:r>
              <w:t>18</w:t>
            </w:r>
            <w:r>
              <w:rPr>
                <w:spacing w:val="-8"/>
              </w:rPr>
              <w:t xml:space="preserve"> </w:t>
            </w:r>
            <w:r>
              <w:t>лет</w:t>
            </w:r>
            <w:r>
              <w:rPr>
                <w:spacing w:val="-7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99</w:t>
            </w:r>
            <w:r>
              <w:rPr>
                <w:spacing w:val="-7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9" w:type="dxa"/>
          </w:tcPr>
          <w:p w:rsidR="00564533" w:rsidRDefault="00564533">
            <w:pPr>
              <w:pStyle w:val="TableParagraph"/>
              <w:spacing w:before="4"/>
              <w:rPr>
                <w:b/>
                <w:i/>
              </w:rPr>
            </w:pPr>
          </w:p>
          <w:p w:rsidR="00564533" w:rsidRDefault="00643BEC">
            <w:pPr>
              <w:pStyle w:val="TableParagraph"/>
              <w:ind w:left="324" w:right="310"/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раз</w:t>
            </w:r>
          </w:p>
          <w:p w:rsidR="00564533" w:rsidRDefault="00643BEC">
            <w:pPr>
              <w:pStyle w:val="TableParagraph"/>
              <w:spacing w:before="35"/>
              <w:ind w:left="328" w:right="310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</w:tcPr>
          <w:p w:rsidR="00564533" w:rsidRDefault="00564533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564533" w:rsidRDefault="00643BEC">
            <w:pPr>
              <w:pStyle w:val="TableParagraph"/>
              <w:ind w:left="318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  <w:tc>
          <w:tcPr>
            <w:tcW w:w="2549" w:type="dxa"/>
          </w:tcPr>
          <w:p w:rsidR="00564533" w:rsidRDefault="00564533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564533" w:rsidRDefault="00643BEC">
            <w:pPr>
              <w:pStyle w:val="TableParagraph"/>
              <w:ind w:left="146" w:right="129"/>
              <w:jc w:val="center"/>
            </w:pPr>
            <w:r>
              <w:t>Пн.-пт.</w:t>
            </w:r>
          </w:p>
          <w:p w:rsidR="00564533" w:rsidRDefault="00643BEC">
            <w:pPr>
              <w:pStyle w:val="TableParagraph"/>
              <w:spacing w:before="4" w:line="252" w:lineRule="exact"/>
              <w:ind w:left="146" w:right="123"/>
              <w:jc w:val="center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14-00</w:t>
            </w:r>
          </w:p>
          <w:p w:rsidR="00564533" w:rsidRDefault="00643BEC">
            <w:pPr>
              <w:pStyle w:val="TableParagraph"/>
              <w:spacing w:line="252" w:lineRule="exact"/>
              <w:ind w:left="146" w:right="126"/>
              <w:jc w:val="center"/>
            </w:pPr>
            <w:r>
              <w:t>Сб.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13-00</w:t>
            </w:r>
          </w:p>
        </w:tc>
      </w:tr>
      <w:tr w:rsidR="00564533">
        <w:trPr>
          <w:trHeight w:val="1761"/>
        </w:trPr>
        <w:tc>
          <w:tcPr>
            <w:tcW w:w="3085" w:type="dxa"/>
          </w:tcPr>
          <w:p w:rsidR="00564533" w:rsidRDefault="00564533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564533" w:rsidRDefault="00643BEC">
            <w:pPr>
              <w:pStyle w:val="TableParagraph"/>
              <w:ind w:left="115"/>
            </w:pPr>
            <w:r>
              <w:t>Осмотр</w:t>
            </w:r>
            <w:r>
              <w:rPr>
                <w:spacing w:val="-1"/>
              </w:rPr>
              <w:t xml:space="preserve"> </w:t>
            </w:r>
            <w:r>
              <w:t>фельдшером</w:t>
            </w:r>
          </w:p>
          <w:p w:rsidR="00564533" w:rsidRDefault="00643BEC">
            <w:pPr>
              <w:pStyle w:val="TableParagraph"/>
              <w:spacing w:before="40" w:line="276" w:lineRule="auto"/>
              <w:ind w:left="115" w:right="691"/>
            </w:pPr>
            <w:r>
              <w:rPr>
                <w:spacing w:val="-2"/>
              </w:rPr>
              <w:t xml:space="preserve">(акушеркой) </w:t>
            </w:r>
            <w:r>
              <w:rPr>
                <w:spacing w:val="-1"/>
              </w:rPr>
              <w:t>или врачом</w:t>
            </w:r>
            <w:r>
              <w:rPr>
                <w:spacing w:val="-52"/>
              </w:rPr>
              <w:t xml:space="preserve"> </w:t>
            </w:r>
            <w:r>
              <w:t>акушером-гинекологом</w:t>
            </w:r>
          </w:p>
        </w:tc>
        <w:tc>
          <w:tcPr>
            <w:tcW w:w="1985" w:type="dxa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564533" w:rsidRDefault="00643BEC">
            <w:pPr>
              <w:pStyle w:val="TableParagraph"/>
              <w:spacing w:line="278" w:lineRule="auto"/>
              <w:ind w:left="115" w:right="284"/>
            </w:pPr>
            <w:r>
              <w:t>с</w:t>
            </w:r>
            <w:r>
              <w:rPr>
                <w:spacing w:val="-7"/>
              </w:rPr>
              <w:t xml:space="preserve"> </w:t>
            </w:r>
            <w:r>
              <w:t>18</w:t>
            </w:r>
            <w:r>
              <w:rPr>
                <w:spacing w:val="-8"/>
              </w:rPr>
              <w:t xml:space="preserve"> </w:t>
            </w:r>
            <w:r>
              <w:t>лет</w:t>
            </w:r>
            <w:r>
              <w:rPr>
                <w:spacing w:val="-9"/>
              </w:rPr>
              <w:t xml:space="preserve"> </w:t>
            </w:r>
            <w:r>
              <w:t>до99</w:t>
            </w:r>
            <w:r>
              <w:rPr>
                <w:spacing w:val="-7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9" w:type="dxa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spacing w:before="2"/>
              <w:rPr>
                <w:b/>
                <w:i/>
                <w:sz w:val="27"/>
              </w:rPr>
            </w:pPr>
          </w:p>
          <w:p w:rsidR="00564533" w:rsidRDefault="00643BEC">
            <w:pPr>
              <w:pStyle w:val="TableParagraph"/>
              <w:ind w:left="189"/>
            </w:pPr>
            <w:r>
              <w:t>ежегодно</w:t>
            </w:r>
          </w:p>
        </w:tc>
        <w:tc>
          <w:tcPr>
            <w:tcW w:w="1844" w:type="dxa"/>
            <w:vMerge w:val="restart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564533" w:rsidRDefault="00643BEC">
            <w:pPr>
              <w:pStyle w:val="TableParagraph"/>
              <w:spacing w:before="1"/>
              <w:ind w:left="263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29</w:t>
            </w:r>
          </w:p>
        </w:tc>
        <w:tc>
          <w:tcPr>
            <w:tcW w:w="2549" w:type="dxa"/>
            <w:vMerge w:val="restart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643BEC">
            <w:pPr>
              <w:pStyle w:val="TableParagraph"/>
              <w:spacing w:before="169"/>
              <w:ind w:left="142" w:right="135"/>
              <w:jc w:val="center"/>
            </w:pPr>
            <w:r>
              <w:t>Пн.-пт.</w:t>
            </w:r>
          </w:p>
          <w:p w:rsidR="00564533" w:rsidRDefault="00643BEC">
            <w:pPr>
              <w:pStyle w:val="TableParagraph"/>
              <w:spacing w:before="2" w:line="251" w:lineRule="exact"/>
              <w:ind w:left="146" w:right="123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15-00.</w:t>
            </w:r>
          </w:p>
          <w:p w:rsidR="00564533" w:rsidRDefault="00643BEC">
            <w:pPr>
              <w:pStyle w:val="TableParagraph"/>
              <w:spacing w:line="251" w:lineRule="exact"/>
              <w:ind w:left="146" w:right="122"/>
              <w:jc w:val="center"/>
            </w:pPr>
            <w:r>
              <w:t>Суббота</w:t>
            </w:r>
          </w:p>
          <w:p w:rsidR="00564533" w:rsidRDefault="00643BEC">
            <w:pPr>
              <w:pStyle w:val="TableParagraph"/>
              <w:spacing w:before="1"/>
              <w:ind w:left="146" w:right="126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14-00</w:t>
            </w:r>
          </w:p>
        </w:tc>
      </w:tr>
      <w:tr w:rsidR="00564533">
        <w:trPr>
          <w:trHeight w:val="1674"/>
        </w:trPr>
        <w:tc>
          <w:tcPr>
            <w:tcW w:w="3085" w:type="dxa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643BEC">
            <w:pPr>
              <w:pStyle w:val="TableParagraph"/>
              <w:spacing w:before="166"/>
              <w:ind w:left="115" w:right="313"/>
            </w:pPr>
            <w:r>
              <w:t>Взятие</w:t>
            </w:r>
            <w:r>
              <w:rPr>
                <w:spacing w:val="-8"/>
              </w:rPr>
              <w:t xml:space="preserve"> </w:t>
            </w:r>
            <w:r>
              <w:t>мазка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шейки</w:t>
            </w:r>
            <w:r>
              <w:rPr>
                <w:spacing w:val="-9"/>
              </w:rPr>
              <w:t xml:space="preserve"> </w:t>
            </w:r>
            <w:r>
              <w:t>матки</w:t>
            </w:r>
            <w:r>
              <w:rPr>
                <w:spacing w:val="-52"/>
              </w:rPr>
              <w:t xml:space="preserve"> </w:t>
            </w:r>
            <w:r>
              <w:t>на цитологическое</w:t>
            </w:r>
            <w:r>
              <w:rPr>
                <w:spacing w:val="1"/>
              </w:rPr>
              <w:t xml:space="preserve"> </w:t>
            </w:r>
            <w:r>
              <w:t>исследование</w:t>
            </w:r>
          </w:p>
        </w:tc>
        <w:tc>
          <w:tcPr>
            <w:tcW w:w="1985" w:type="dxa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643BEC">
            <w:pPr>
              <w:pStyle w:val="TableParagraph"/>
              <w:spacing w:before="190"/>
              <w:ind w:left="115" w:right="231"/>
            </w:pPr>
            <w:r>
              <w:t>с</w:t>
            </w:r>
            <w:r>
              <w:rPr>
                <w:spacing w:val="-5"/>
              </w:rPr>
              <w:t xml:space="preserve"> </w:t>
            </w:r>
            <w:r>
              <w:t>18</w:t>
            </w:r>
            <w:r>
              <w:rPr>
                <w:spacing w:val="-8"/>
              </w:rPr>
              <w:t xml:space="preserve"> </w:t>
            </w:r>
            <w:r>
              <w:t>лет</w:t>
            </w:r>
            <w:r>
              <w:rPr>
                <w:spacing w:val="-7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63</w:t>
            </w:r>
            <w:r>
              <w:rPr>
                <w:spacing w:val="-7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9" w:type="dxa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564533" w:rsidRDefault="00643BEC">
            <w:pPr>
              <w:pStyle w:val="TableParagraph"/>
              <w:spacing w:line="252" w:lineRule="exact"/>
              <w:ind w:left="324" w:right="310"/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раз</w:t>
            </w:r>
          </w:p>
          <w:p w:rsidR="00564533" w:rsidRDefault="00643BEC">
            <w:pPr>
              <w:pStyle w:val="TableParagraph"/>
              <w:spacing w:line="252" w:lineRule="exact"/>
              <w:ind w:left="328" w:right="310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1761"/>
        </w:trPr>
        <w:tc>
          <w:tcPr>
            <w:tcW w:w="3085" w:type="dxa"/>
          </w:tcPr>
          <w:p w:rsidR="00564533" w:rsidRDefault="00564533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564533" w:rsidRDefault="00643BEC">
            <w:pPr>
              <w:pStyle w:val="TableParagraph"/>
              <w:ind w:left="115"/>
            </w:pPr>
            <w:r>
              <w:t>Маммография</w:t>
            </w:r>
            <w:r>
              <w:rPr>
                <w:spacing w:val="-4"/>
              </w:rPr>
              <w:t xml:space="preserve"> </w:t>
            </w:r>
            <w:r>
              <w:t>обеих</w:t>
            </w:r>
          </w:p>
          <w:p w:rsidR="00564533" w:rsidRDefault="00643BEC">
            <w:pPr>
              <w:pStyle w:val="TableParagraph"/>
              <w:spacing w:before="40" w:line="276" w:lineRule="auto"/>
              <w:ind w:left="115" w:right="721"/>
            </w:pPr>
            <w:r>
              <w:t>молочных</w:t>
            </w:r>
            <w:r>
              <w:rPr>
                <w:spacing w:val="-11"/>
              </w:rPr>
              <w:t xml:space="preserve"> </w:t>
            </w:r>
            <w:r>
              <w:t>желез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двух</w:t>
            </w:r>
            <w:r>
              <w:rPr>
                <w:spacing w:val="-52"/>
              </w:rPr>
              <w:t xml:space="preserve"> </w:t>
            </w:r>
            <w:r>
              <w:t>проекциях</w:t>
            </w:r>
          </w:p>
        </w:tc>
        <w:tc>
          <w:tcPr>
            <w:tcW w:w="1985" w:type="dxa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643BEC">
            <w:pPr>
              <w:pStyle w:val="TableParagraph"/>
              <w:spacing w:before="195" w:line="278" w:lineRule="auto"/>
              <w:ind w:left="115" w:right="231"/>
            </w:pPr>
            <w:r>
              <w:t>с</w:t>
            </w:r>
            <w:r>
              <w:rPr>
                <w:spacing w:val="-5"/>
              </w:rPr>
              <w:t xml:space="preserve"> </w:t>
            </w:r>
            <w:r>
              <w:t>40</w:t>
            </w:r>
            <w:r>
              <w:rPr>
                <w:spacing w:val="-8"/>
              </w:rPr>
              <w:t xml:space="preserve"> </w:t>
            </w:r>
            <w:r>
              <w:t>лет</w:t>
            </w:r>
            <w:r>
              <w:rPr>
                <w:spacing w:val="-7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74</w:t>
            </w:r>
            <w:r>
              <w:rPr>
                <w:spacing w:val="-7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9" w:type="dxa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643BEC">
            <w:pPr>
              <w:pStyle w:val="TableParagraph"/>
              <w:spacing w:before="178"/>
              <w:ind w:left="324" w:right="310"/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раз</w:t>
            </w:r>
          </w:p>
          <w:p w:rsidR="00564533" w:rsidRDefault="00643BEC">
            <w:pPr>
              <w:pStyle w:val="TableParagraph"/>
              <w:spacing w:before="38"/>
              <w:ind w:left="328" w:right="310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</w:tcPr>
          <w:p w:rsidR="00564533" w:rsidRDefault="00564533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564533" w:rsidRDefault="00643BEC">
            <w:pPr>
              <w:pStyle w:val="TableParagraph"/>
              <w:ind w:left="184" w:right="160"/>
              <w:jc w:val="center"/>
            </w:pPr>
            <w:proofErr w:type="spellStart"/>
            <w:proofErr w:type="gramStart"/>
            <w:r>
              <w:t>Рентгенологиче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ское</w:t>
            </w:r>
            <w:proofErr w:type="spellEnd"/>
            <w:proofErr w:type="gramEnd"/>
            <w:r>
              <w:t xml:space="preserve"> отделение,</w:t>
            </w:r>
            <w:r>
              <w:rPr>
                <w:spacing w:val="-52"/>
              </w:rPr>
              <w:t xml:space="preserve"> </w:t>
            </w:r>
            <w:r>
              <w:t>кабинет</w:t>
            </w:r>
          </w:p>
          <w:p w:rsidR="00564533" w:rsidRDefault="00643BEC">
            <w:pPr>
              <w:pStyle w:val="TableParagraph"/>
              <w:spacing w:before="2"/>
              <w:ind w:left="184" w:right="156"/>
              <w:jc w:val="center"/>
            </w:pPr>
            <w:proofErr w:type="gramStart"/>
            <w:r>
              <w:t>маммографии</w:t>
            </w:r>
            <w:r>
              <w:rPr>
                <w:spacing w:val="-52"/>
              </w:rPr>
              <w:t xml:space="preserve"> </w:t>
            </w:r>
            <w:r>
              <w:t>(запись в</w:t>
            </w:r>
            <w:proofErr w:type="gramEnd"/>
          </w:p>
          <w:p w:rsidR="00564533" w:rsidRDefault="00643BEC">
            <w:pPr>
              <w:pStyle w:val="TableParagraph"/>
              <w:spacing w:line="239" w:lineRule="exact"/>
              <w:ind w:left="184" w:right="160"/>
              <w:jc w:val="center"/>
            </w:pPr>
            <w:proofErr w:type="gramStart"/>
            <w:r>
              <w:t>кабинете</w:t>
            </w:r>
            <w:proofErr w:type="gramEnd"/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6"/>
              </w:rPr>
              <w:t xml:space="preserve"> </w:t>
            </w:r>
            <w:r>
              <w:t>29)</w:t>
            </w:r>
          </w:p>
        </w:tc>
        <w:tc>
          <w:tcPr>
            <w:tcW w:w="2549" w:type="dxa"/>
          </w:tcPr>
          <w:p w:rsidR="00564533" w:rsidRDefault="00564533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564533" w:rsidRDefault="00643BEC">
            <w:pPr>
              <w:pStyle w:val="TableParagraph"/>
              <w:ind w:left="142" w:right="135"/>
              <w:jc w:val="center"/>
            </w:pPr>
            <w:r>
              <w:t>Пн.-пт.</w:t>
            </w:r>
          </w:p>
          <w:p w:rsidR="00564533" w:rsidRDefault="00643BEC">
            <w:pPr>
              <w:pStyle w:val="TableParagraph"/>
              <w:spacing w:before="2"/>
              <w:ind w:left="146" w:right="123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10-00.</w:t>
            </w:r>
          </w:p>
        </w:tc>
      </w:tr>
      <w:tr w:rsidR="00564533">
        <w:trPr>
          <w:trHeight w:val="1758"/>
        </w:trPr>
        <w:tc>
          <w:tcPr>
            <w:tcW w:w="3085" w:type="dxa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643BEC">
            <w:pPr>
              <w:pStyle w:val="TableParagraph"/>
              <w:spacing w:before="166"/>
              <w:ind w:left="115"/>
            </w:pPr>
            <w:r>
              <w:t>Общий</w:t>
            </w:r>
            <w:r>
              <w:rPr>
                <w:spacing w:val="-6"/>
              </w:rPr>
              <w:t xml:space="preserve"> </w:t>
            </w: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крови</w:t>
            </w:r>
          </w:p>
        </w:tc>
        <w:tc>
          <w:tcPr>
            <w:tcW w:w="1985" w:type="dxa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564533" w:rsidRDefault="00643BEC">
            <w:pPr>
              <w:pStyle w:val="TableParagraph"/>
              <w:spacing w:line="278" w:lineRule="auto"/>
              <w:ind w:left="115" w:right="231"/>
            </w:pPr>
            <w:r>
              <w:t>с</w:t>
            </w:r>
            <w:r>
              <w:rPr>
                <w:spacing w:val="-5"/>
              </w:rPr>
              <w:t xml:space="preserve"> </w:t>
            </w:r>
            <w:r>
              <w:t>40</w:t>
            </w:r>
            <w:r>
              <w:rPr>
                <w:spacing w:val="-8"/>
              </w:rPr>
              <w:t xml:space="preserve"> </w:t>
            </w:r>
            <w:r>
              <w:t>лет</w:t>
            </w:r>
            <w:r>
              <w:rPr>
                <w:spacing w:val="-7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99</w:t>
            </w:r>
            <w:r>
              <w:rPr>
                <w:spacing w:val="-7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9" w:type="dxa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643BEC">
            <w:pPr>
              <w:pStyle w:val="TableParagraph"/>
              <w:spacing w:before="166"/>
              <w:ind w:left="271"/>
            </w:pPr>
            <w:r>
              <w:t>ежегодно</w:t>
            </w:r>
          </w:p>
        </w:tc>
        <w:tc>
          <w:tcPr>
            <w:tcW w:w="1844" w:type="dxa"/>
            <w:vMerge w:val="restart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Pr="00643BEC" w:rsidRDefault="00643BEC" w:rsidP="00643BEC">
            <w:pPr>
              <w:pStyle w:val="TableParagraph"/>
              <w:jc w:val="center"/>
              <w:rPr>
                <w:sz w:val="24"/>
              </w:rPr>
            </w:pPr>
            <w:r w:rsidRPr="00643BEC">
              <w:rPr>
                <w:sz w:val="24"/>
              </w:rPr>
              <w:t>Клинико-диагностическая</w:t>
            </w:r>
          </w:p>
          <w:p w:rsidR="00564533" w:rsidRDefault="00643BEC">
            <w:pPr>
              <w:pStyle w:val="TableParagraph"/>
              <w:ind w:left="340"/>
            </w:pPr>
            <w:bookmarkStart w:id="0" w:name="_GoBack"/>
            <w:bookmarkEnd w:id="0"/>
            <w:r>
              <w:t>лаборатория</w:t>
            </w:r>
          </w:p>
        </w:tc>
        <w:tc>
          <w:tcPr>
            <w:tcW w:w="2549" w:type="dxa"/>
            <w:vMerge w:val="restart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643BEC">
            <w:pPr>
              <w:pStyle w:val="TableParagraph"/>
              <w:spacing w:before="145"/>
              <w:ind w:left="142" w:right="135"/>
              <w:jc w:val="center"/>
            </w:pPr>
            <w:r>
              <w:t>Пн.-пт.</w:t>
            </w:r>
          </w:p>
          <w:p w:rsidR="00564533" w:rsidRDefault="00643BEC">
            <w:pPr>
              <w:pStyle w:val="TableParagraph"/>
              <w:spacing w:before="1" w:line="252" w:lineRule="exact"/>
              <w:ind w:left="146" w:right="123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15-00.</w:t>
            </w:r>
          </w:p>
          <w:p w:rsidR="00564533" w:rsidRDefault="00643BEC">
            <w:pPr>
              <w:pStyle w:val="TableParagraph"/>
              <w:spacing w:line="252" w:lineRule="exact"/>
              <w:ind w:left="146" w:right="122"/>
              <w:jc w:val="center"/>
            </w:pPr>
            <w:r>
              <w:t>Суббота</w:t>
            </w:r>
          </w:p>
          <w:p w:rsidR="00564533" w:rsidRDefault="00643BEC">
            <w:pPr>
              <w:pStyle w:val="TableParagraph"/>
              <w:spacing w:line="252" w:lineRule="exact"/>
              <w:ind w:left="146" w:right="126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14-00</w:t>
            </w:r>
          </w:p>
        </w:tc>
      </w:tr>
      <w:tr w:rsidR="00564533">
        <w:trPr>
          <w:trHeight w:val="1036"/>
        </w:trPr>
        <w:tc>
          <w:tcPr>
            <w:tcW w:w="3085" w:type="dxa"/>
            <w:vMerge w:val="restart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spacing w:before="8"/>
              <w:rPr>
                <w:b/>
                <w:i/>
                <w:sz w:val="29"/>
              </w:rPr>
            </w:pPr>
          </w:p>
          <w:p w:rsidR="00564533" w:rsidRDefault="00643BEC">
            <w:pPr>
              <w:pStyle w:val="TableParagraph"/>
              <w:ind w:left="115" w:right="483"/>
            </w:pPr>
            <w:r>
              <w:rPr>
                <w:spacing w:val="-1"/>
              </w:rPr>
              <w:t>Исследование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кала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скрытую</w:t>
            </w:r>
            <w:r>
              <w:rPr>
                <w:spacing w:val="-4"/>
              </w:rPr>
              <w:t xml:space="preserve"> </w:t>
            </w:r>
            <w:r>
              <w:t>кровь</w:t>
            </w:r>
          </w:p>
        </w:tc>
        <w:tc>
          <w:tcPr>
            <w:tcW w:w="1985" w:type="dxa"/>
          </w:tcPr>
          <w:p w:rsidR="00564533" w:rsidRDefault="00564533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564533" w:rsidRDefault="00643BEC">
            <w:pPr>
              <w:pStyle w:val="TableParagraph"/>
              <w:ind w:left="115" w:right="231"/>
            </w:pPr>
            <w:r>
              <w:t>с</w:t>
            </w:r>
            <w:r>
              <w:rPr>
                <w:spacing w:val="-5"/>
              </w:rPr>
              <w:t xml:space="preserve"> </w:t>
            </w:r>
            <w:r>
              <w:t>40</w:t>
            </w:r>
            <w:r>
              <w:rPr>
                <w:spacing w:val="-8"/>
              </w:rPr>
              <w:t xml:space="preserve"> </w:t>
            </w:r>
            <w:r>
              <w:t>лет</w:t>
            </w:r>
            <w:r>
              <w:rPr>
                <w:spacing w:val="-7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62</w:t>
            </w:r>
            <w:r>
              <w:rPr>
                <w:spacing w:val="-7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9" w:type="dxa"/>
          </w:tcPr>
          <w:p w:rsidR="00564533" w:rsidRDefault="00564533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564533" w:rsidRDefault="00643BEC">
            <w:pPr>
              <w:pStyle w:val="TableParagraph"/>
              <w:ind w:right="460"/>
              <w:jc w:val="righ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раз</w:t>
            </w:r>
          </w:p>
          <w:p w:rsidR="00564533" w:rsidRDefault="00643BEC">
            <w:pPr>
              <w:pStyle w:val="TableParagraph"/>
              <w:spacing w:before="37"/>
              <w:ind w:right="558"/>
              <w:jc w:val="righ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981"/>
        </w:trPr>
        <w:tc>
          <w:tcPr>
            <w:tcW w:w="3085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64533" w:rsidRDefault="00564533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564533" w:rsidRDefault="00643BEC">
            <w:pPr>
              <w:pStyle w:val="TableParagraph"/>
              <w:ind w:left="115"/>
            </w:pPr>
            <w:r>
              <w:t>С</w:t>
            </w:r>
            <w:r>
              <w:rPr>
                <w:spacing w:val="-8"/>
              </w:rPr>
              <w:t xml:space="preserve"> </w:t>
            </w:r>
            <w:r>
              <w:t>65</w:t>
            </w:r>
            <w:r>
              <w:rPr>
                <w:spacing w:val="-5"/>
              </w:rPr>
              <w:t xml:space="preserve"> </w:t>
            </w:r>
            <w:r>
              <w:t>лет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t>75</w:t>
            </w:r>
            <w:r>
              <w:rPr>
                <w:spacing w:val="-7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9" w:type="dxa"/>
          </w:tcPr>
          <w:p w:rsidR="00564533" w:rsidRDefault="00643BEC">
            <w:pPr>
              <w:pStyle w:val="TableParagraph"/>
              <w:spacing w:before="203"/>
              <w:ind w:left="271"/>
            </w:pPr>
            <w:r>
              <w:t>ежегодно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1521"/>
        </w:trPr>
        <w:tc>
          <w:tcPr>
            <w:tcW w:w="3085" w:type="dxa"/>
          </w:tcPr>
          <w:p w:rsidR="00564533" w:rsidRDefault="00564533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564533" w:rsidRDefault="00643BEC">
            <w:pPr>
              <w:pStyle w:val="TableParagraph"/>
              <w:ind w:left="115"/>
            </w:pPr>
            <w:r>
              <w:t>Определение</w:t>
            </w:r>
            <w:r>
              <w:rPr>
                <w:spacing w:val="-5"/>
              </w:rPr>
              <w:t xml:space="preserve"> </w:t>
            </w:r>
            <w:r>
              <w:t>простат-</w:t>
            </w:r>
          </w:p>
          <w:p w:rsidR="00564533" w:rsidRDefault="00643BEC">
            <w:pPr>
              <w:pStyle w:val="TableParagraph"/>
              <w:spacing w:before="37" w:line="276" w:lineRule="auto"/>
              <w:ind w:left="115" w:right="547"/>
            </w:pPr>
            <w:r>
              <w:rPr>
                <w:spacing w:val="-1"/>
              </w:rPr>
              <w:t>специфического</w:t>
            </w:r>
            <w:r>
              <w:rPr>
                <w:spacing w:val="-13"/>
              </w:rPr>
              <w:t xml:space="preserve"> </w:t>
            </w:r>
            <w:r>
              <w:t>антигена</w:t>
            </w:r>
            <w:r>
              <w:rPr>
                <w:spacing w:val="-52"/>
              </w:rPr>
              <w:t xml:space="preserve"> </w:t>
            </w:r>
            <w:r>
              <w:t>(ПСА)</w:t>
            </w:r>
            <w:r>
              <w:rPr>
                <w:spacing w:val="-2"/>
              </w:rPr>
              <w:t xml:space="preserve"> </w:t>
            </w:r>
            <w:r>
              <w:t>крови</w:t>
            </w:r>
          </w:p>
        </w:tc>
        <w:tc>
          <w:tcPr>
            <w:tcW w:w="1985" w:type="dxa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643BEC">
            <w:pPr>
              <w:pStyle w:val="TableParagraph"/>
              <w:spacing w:before="214" w:line="252" w:lineRule="exact"/>
              <w:ind w:left="133" w:right="114"/>
              <w:jc w:val="center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45, 50,</w:t>
            </w:r>
            <w:r>
              <w:rPr>
                <w:spacing w:val="-3"/>
              </w:rPr>
              <w:t xml:space="preserve"> </w:t>
            </w:r>
            <w:r>
              <w:t>55,</w:t>
            </w:r>
            <w:r>
              <w:rPr>
                <w:spacing w:val="-3"/>
              </w:rPr>
              <w:t xml:space="preserve"> </w:t>
            </w:r>
            <w:r>
              <w:t>60, 64</w:t>
            </w:r>
          </w:p>
          <w:p w:rsidR="00564533" w:rsidRDefault="00643BEC">
            <w:pPr>
              <w:pStyle w:val="TableParagraph"/>
              <w:spacing w:line="252" w:lineRule="exact"/>
              <w:ind w:left="133" w:right="108"/>
              <w:jc w:val="center"/>
            </w:pPr>
            <w:r>
              <w:t>года</w:t>
            </w:r>
          </w:p>
        </w:tc>
        <w:tc>
          <w:tcPr>
            <w:tcW w:w="1419" w:type="dxa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643BEC">
            <w:pPr>
              <w:pStyle w:val="TableParagraph"/>
              <w:spacing w:before="178"/>
              <w:ind w:left="484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раз</w:t>
            </w:r>
          </w:p>
          <w:p w:rsidR="00564533" w:rsidRDefault="00643BEC">
            <w:pPr>
              <w:pStyle w:val="TableParagraph"/>
              <w:spacing w:before="35"/>
              <w:ind w:left="400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844" w:type="dxa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643BEC">
            <w:pPr>
              <w:pStyle w:val="TableParagraph"/>
              <w:spacing w:before="212"/>
              <w:ind w:left="263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23</w:t>
            </w:r>
          </w:p>
        </w:tc>
        <w:tc>
          <w:tcPr>
            <w:tcW w:w="2549" w:type="dxa"/>
          </w:tcPr>
          <w:p w:rsidR="00564533" w:rsidRDefault="00564533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564533" w:rsidRDefault="00643BEC">
            <w:pPr>
              <w:pStyle w:val="TableParagraph"/>
              <w:spacing w:line="252" w:lineRule="exact"/>
              <w:ind w:left="39" w:right="135"/>
              <w:jc w:val="center"/>
            </w:pPr>
            <w:r>
              <w:t>Пн.-пт.</w:t>
            </w:r>
          </w:p>
          <w:p w:rsidR="00564533" w:rsidRDefault="00643BEC">
            <w:pPr>
              <w:pStyle w:val="TableParagraph"/>
              <w:spacing w:line="251" w:lineRule="exact"/>
              <w:ind w:left="146" w:right="123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15-00.</w:t>
            </w:r>
          </w:p>
          <w:p w:rsidR="00564533" w:rsidRDefault="00643BEC">
            <w:pPr>
              <w:pStyle w:val="TableParagraph"/>
              <w:spacing w:line="251" w:lineRule="exact"/>
              <w:ind w:left="146" w:right="122"/>
              <w:jc w:val="center"/>
            </w:pPr>
            <w:r>
              <w:t>Суббота</w:t>
            </w:r>
          </w:p>
          <w:p w:rsidR="00564533" w:rsidRDefault="00643BEC">
            <w:pPr>
              <w:pStyle w:val="TableParagraph"/>
              <w:spacing w:line="252" w:lineRule="exact"/>
              <w:ind w:left="146" w:right="126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14-00</w:t>
            </w:r>
          </w:p>
        </w:tc>
      </w:tr>
      <w:tr w:rsidR="00564533">
        <w:trPr>
          <w:trHeight w:val="979"/>
        </w:trPr>
        <w:tc>
          <w:tcPr>
            <w:tcW w:w="3085" w:type="dxa"/>
          </w:tcPr>
          <w:p w:rsidR="00564533" w:rsidRDefault="00564533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:rsidR="00564533" w:rsidRDefault="00643BEC">
            <w:pPr>
              <w:pStyle w:val="TableParagraph"/>
              <w:ind w:left="115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1985" w:type="dxa"/>
          </w:tcPr>
          <w:p w:rsidR="00564533" w:rsidRDefault="00564533">
            <w:pPr>
              <w:pStyle w:val="TableParagraph"/>
              <w:rPr>
                <w:b/>
                <w:i/>
                <w:sz w:val="24"/>
              </w:rPr>
            </w:pPr>
          </w:p>
          <w:p w:rsidR="00564533" w:rsidRDefault="00643BEC">
            <w:pPr>
              <w:pStyle w:val="TableParagraph"/>
              <w:spacing w:before="197"/>
              <w:ind w:left="611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45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419" w:type="dxa"/>
          </w:tcPr>
          <w:p w:rsidR="00564533" w:rsidRDefault="00564533">
            <w:pPr>
              <w:pStyle w:val="TableParagraph"/>
              <w:spacing w:before="5"/>
              <w:rPr>
                <w:b/>
                <w:i/>
                <w:sz w:val="28"/>
              </w:rPr>
            </w:pPr>
          </w:p>
          <w:p w:rsidR="00564533" w:rsidRDefault="00643BEC">
            <w:pPr>
              <w:pStyle w:val="TableParagraph"/>
              <w:ind w:left="170"/>
            </w:pPr>
            <w:r>
              <w:t>однократно</w:t>
            </w:r>
          </w:p>
        </w:tc>
        <w:tc>
          <w:tcPr>
            <w:tcW w:w="1844" w:type="dxa"/>
          </w:tcPr>
          <w:p w:rsidR="00564533" w:rsidRDefault="00564533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564533" w:rsidRDefault="00643BEC">
            <w:pPr>
              <w:pStyle w:val="TableParagraph"/>
              <w:ind w:left="222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16</w:t>
            </w:r>
          </w:p>
        </w:tc>
        <w:tc>
          <w:tcPr>
            <w:tcW w:w="2549" w:type="dxa"/>
          </w:tcPr>
          <w:p w:rsidR="00564533" w:rsidRDefault="00564533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564533" w:rsidRDefault="00643BEC">
            <w:pPr>
              <w:pStyle w:val="TableParagraph"/>
              <w:ind w:left="335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направлению</w:t>
            </w:r>
          </w:p>
        </w:tc>
      </w:tr>
    </w:tbl>
    <w:p w:rsidR="00564533" w:rsidRDefault="00564533">
      <w:pPr>
        <w:sectPr w:rsidR="00564533">
          <w:pgSz w:w="11920" w:h="16850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975"/>
        <w:gridCol w:w="1428"/>
        <w:gridCol w:w="1843"/>
        <w:gridCol w:w="2548"/>
      </w:tblGrid>
      <w:tr w:rsidR="00564533">
        <w:trPr>
          <w:trHeight w:val="666"/>
        </w:trPr>
        <w:tc>
          <w:tcPr>
            <w:tcW w:w="3085" w:type="dxa"/>
            <w:vMerge w:val="restart"/>
          </w:tcPr>
          <w:p w:rsidR="00564533" w:rsidRDefault="00564533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564533" w:rsidRDefault="00643BEC">
            <w:pPr>
              <w:pStyle w:val="TableParagraph"/>
              <w:spacing w:line="237" w:lineRule="auto"/>
              <w:ind w:left="115" w:right="102"/>
            </w:pPr>
            <w:r>
              <w:rPr>
                <w:b/>
              </w:rPr>
              <w:t>2.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Завершающий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этап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профилактического осмотра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 этапа диспансеризации):</w:t>
            </w:r>
            <w:r>
              <w:rPr>
                <w:b/>
                <w:spacing w:val="1"/>
              </w:rPr>
              <w:t xml:space="preserve"> </w:t>
            </w:r>
            <w:r>
              <w:t>прием</w:t>
            </w:r>
            <w:r>
              <w:rPr>
                <w:spacing w:val="-5"/>
              </w:rPr>
              <w:t xml:space="preserve"> </w:t>
            </w:r>
            <w:r>
              <w:t>врача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терапевта.</w:t>
            </w:r>
          </w:p>
        </w:tc>
        <w:tc>
          <w:tcPr>
            <w:tcW w:w="1975" w:type="dxa"/>
          </w:tcPr>
          <w:p w:rsidR="00564533" w:rsidRDefault="00643BEC">
            <w:pPr>
              <w:pStyle w:val="TableParagraph"/>
              <w:spacing w:before="65"/>
              <w:ind w:left="326" w:right="286" w:firstLine="28"/>
            </w:pPr>
            <w:proofErr w:type="gramStart"/>
            <w:r>
              <w:t>с</w:t>
            </w:r>
            <w:proofErr w:type="gramEnd"/>
            <w:r>
              <w:t xml:space="preserve"> 18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36</w:t>
            </w:r>
            <w:r>
              <w:rPr>
                <w:spacing w:val="1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включительно</w:t>
            </w:r>
          </w:p>
        </w:tc>
        <w:tc>
          <w:tcPr>
            <w:tcW w:w="1428" w:type="dxa"/>
          </w:tcPr>
          <w:p w:rsidR="00564533" w:rsidRDefault="00643BEC">
            <w:pPr>
              <w:pStyle w:val="TableParagraph"/>
              <w:spacing w:before="65"/>
              <w:ind w:left="521" w:right="212" w:hanging="300"/>
            </w:pPr>
            <w:r>
              <w:t>1</w:t>
            </w:r>
            <w:r>
              <w:rPr>
                <w:spacing w:val="-11"/>
              </w:rPr>
              <w:t xml:space="preserve"> </w:t>
            </w:r>
            <w:r>
              <w:t>раз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три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843" w:type="dxa"/>
            <w:vMerge w:val="restart"/>
          </w:tcPr>
          <w:p w:rsidR="00564533" w:rsidRDefault="00564533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564533" w:rsidRDefault="00643BEC">
            <w:pPr>
              <w:pStyle w:val="TableParagraph"/>
              <w:ind w:left="326" w:right="303" w:hanging="2"/>
              <w:jc w:val="center"/>
            </w:pPr>
            <w:r>
              <w:t>Кабинеты №</w:t>
            </w:r>
            <w:r>
              <w:rPr>
                <w:spacing w:val="-52"/>
              </w:rPr>
              <w:t xml:space="preserve"> </w:t>
            </w:r>
            <w:r>
              <w:t>33,</w:t>
            </w:r>
            <w:r>
              <w:rPr>
                <w:spacing w:val="-12"/>
              </w:rPr>
              <w:t xml:space="preserve"> </w:t>
            </w:r>
            <w:r>
              <w:t>34,36,</w:t>
            </w:r>
            <w:r>
              <w:rPr>
                <w:spacing w:val="-13"/>
              </w:rPr>
              <w:t xml:space="preserve"> </w:t>
            </w:r>
            <w:r>
              <w:t>38,</w:t>
            </w:r>
          </w:p>
          <w:p w:rsidR="00564533" w:rsidRDefault="00643BEC">
            <w:pPr>
              <w:pStyle w:val="TableParagraph"/>
              <w:spacing w:line="251" w:lineRule="exact"/>
              <w:ind w:left="631" w:right="611"/>
              <w:jc w:val="center"/>
            </w:pPr>
            <w:r>
              <w:t>39, 44</w:t>
            </w:r>
          </w:p>
        </w:tc>
        <w:tc>
          <w:tcPr>
            <w:tcW w:w="2548" w:type="dxa"/>
            <w:vMerge w:val="restart"/>
          </w:tcPr>
          <w:p w:rsidR="00564533" w:rsidRDefault="00643BEC">
            <w:pPr>
              <w:pStyle w:val="TableParagraph"/>
              <w:ind w:left="137" w:right="110"/>
              <w:jc w:val="center"/>
            </w:pPr>
            <w:r>
              <w:rPr>
                <w:spacing w:val="-1"/>
              </w:rPr>
              <w:t xml:space="preserve">Предварительная </w:t>
            </w:r>
            <w:r>
              <w:t>запись</w:t>
            </w:r>
            <w:r>
              <w:rPr>
                <w:spacing w:val="-52"/>
              </w:rPr>
              <w:t xml:space="preserve"> </w:t>
            </w:r>
            <w:r>
              <w:t>или приглашение на</w:t>
            </w:r>
            <w:r>
              <w:rPr>
                <w:spacing w:val="1"/>
              </w:rPr>
              <w:t xml:space="preserve"> </w:t>
            </w:r>
            <w:r>
              <w:t>приём</w:t>
            </w:r>
          </w:p>
          <w:p w:rsidR="00564533" w:rsidRDefault="00643BEC">
            <w:pPr>
              <w:pStyle w:val="TableParagraph"/>
              <w:ind w:left="137" w:right="109"/>
              <w:jc w:val="center"/>
            </w:pPr>
            <w:r>
              <w:t>(по готовности</w:t>
            </w:r>
            <w:r>
              <w:rPr>
                <w:spacing w:val="-53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обследований)</w:t>
            </w:r>
          </w:p>
        </w:tc>
      </w:tr>
      <w:tr w:rsidR="00564533">
        <w:trPr>
          <w:trHeight w:val="1094"/>
        </w:trPr>
        <w:tc>
          <w:tcPr>
            <w:tcW w:w="3085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:rsidR="00564533" w:rsidRDefault="00564533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564533" w:rsidRDefault="00643BEC">
            <w:pPr>
              <w:pStyle w:val="TableParagraph"/>
              <w:ind w:left="326" w:right="286" w:firstLine="28"/>
            </w:pPr>
            <w:r>
              <w:t>с 39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99</w:t>
            </w:r>
            <w:r>
              <w:rPr>
                <w:spacing w:val="1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включительно</w:t>
            </w:r>
          </w:p>
        </w:tc>
        <w:tc>
          <w:tcPr>
            <w:tcW w:w="1428" w:type="dxa"/>
          </w:tcPr>
          <w:p w:rsidR="00564533" w:rsidRDefault="00564533">
            <w:pPr>
              <w:pStyle w:val="TableParagraph"/>
              <w:spacing w:before="1"/>
              <w:rPr>
                <w:b/>
                <w:i/>
                <w:sz w:val="35"/>
              </w:rPr>
            </w:pPr>
          </w:p>
          <w:p w:rsidR="00564533" w:rsidRDefault="00643BEC">
            <w:pPr>
              <w:pStyle w:val="TableParagraph"/>
              <w:spacing w:before="1"/>
              <w:ind w:left="286"/>
            </w:pPr>
            <w:r>
              <w:t>ежегодно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</w:tbl>
    <w:p w:rsidR="00564533" w:rsidRDefault="00643BEC">
      <w:pPr>
        <w:spacing w:before="11"/>
        <w:rPr>
          <w:b/>
          <w:i/>
          <w:sz w:val="18"/>
        </w:rPr>
      </w:pPr>
      <w:r>
        <w:pict>
          <v:line id="_x0000_s1026" style="position:absolute;z-index:15728640;mso-position-horizontal-relative:page;mso-position-vertical-relative:page" from="0,786.6pt" to="0,801.6pt" strokeweight=".5pt">
            <w10:wrap anchorx="page" anchory="page"/>
          </v:line>
        </w:pict>
      </w:r>
    </w:p>
    <w:p w:rsidR="00564533" w:rsidRDefault="00643BEC">
      <w:pPr>
        <w:pStyle w:val="a3"/>
        <w:spacing w:before="44"/>
        <w:ind w:left="927"/>
        <w:rPr>
          <w:b w:val="0"/>
          <w:sz w:val="22"/>
        </w:rPr>
      </w:pPr>
      <w:r>
        <w:t>Для</w:t>
      </w:r>
      <w:r>
        <w:rPr>
          <w:spacing w:val="-12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граждан,</w:t>
      </w:r>
      <w:r>
        <w:rPr>
          <w:spacing w:val="-5"/>
        </w:rPr>
        <w:t xml:space="preserve"> </w:t>
      </w:r>
      <w:r>
        <w:t>перенесших</w:t>
      </w:r>
      <w:r>
        <w:rPr>
          <w:spacing w:val="-5"/>
        </w:rPr>
        <w:t xml:space="preserve"> </w:t>
      </w:r>
      <w:r>
        <w:t>новую</w:t>
      </w:r>
      <w:r>
        <w:rPr>
          <w:spacing w:val="-7"/>
        </w:rPr>
        <w:t xml:space="preserve"> </w:t>
      </w:r>
      <w:r>
        <w:t>коронавирусную</w:t>
      </w:r>
      <w:r>
        <w:rPr>
          <w:spacing w:val="-6"/>
        </w:rPr>
        <w:t xml:space="preserve"> </w:t>
      </w:r>
      <w:r>
        <w:t>инфекцию</w:t>
      </w:r>
      <w:r>
        <w:rPr>
          <w:spacing w:val="-8"/>
        </w:rPr>
        <w:t xml:space="preserve"> </w:t>
      </w:r>
      <w:r>
        <w:t>(</w:t>
      </w:r>
      <w:r>
        <w:rPr>
          <w:b w:val="0"/>
          <w:sz w:val="22"/>
        </w:rPr>
        <w:t>COVID-19)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987"/>
        <w:gridCol w:w="1416"/>
        <w:gridCol w:w="1843"/>
        <w:gridCol w:w="2548"/>
      </w:tblGrid>
      <w:tr w:rsidR="00564533">
        <w:trPr>
          <w:trHeight w:val="700"/>
        </w:trPr>
        <w:tc>
          <w:tcPr>
            <w:tcW w:w="3085" w:type="dxa"/>
            <w:vMerge w:val="restart"/>
          </w:tcPr>
          <w:p w:rsidR="00564533" w:rsidRDefault="0056453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64533" w:rsidRDefault="00643BEC">
            <w:pPr>
              <w:pStyle w:val="TableParagraph"/>
              <w:spacing w:before="1"/>
              <w:ind w:left="115" w:right="221"/>
            </w:pPr>
            <w:r>
              <w:rPr>
                <w:spacing w:val="-1"/>
              </w:rPr>
              <w:t>Измерение</w:t>
            </w:r>
            <w:r>
              <w:rPr>
                <w:spacing w:val="-9"/>
              </w:rPr>
              <w:t xml:space="preserve"> </w:t>
            </w:r>
            <w:r>
              <w:t>насыщения</w:t>
            </w:r>
            <w:r>
              <w:rPr>
                <w:spacing w:val="-10"/>
              </w:rPr>
              <w:t xml:space="preserve"> </w:t>
            </w:r>
            <w:r>
              <w:t>крови</w:t>
            </w:r>
            <w:r>
              <w:rPr>
                <w:spacing w:val="-52"/>
              </w:rPr>
              <w:t xml:space="preserve"> </w:t>
            </w:r>
            <w:r>
              <w:t>кислородом (сатурация) в</w:t>
            </w:r>
            <w:r>
              <w:rPr>
                <w:spacing w:val="1"/>
              </w:rPr>
              <w:t xml:space="preserve"> </w:t>
            </w:r>
            <w:r>
              <w:t>покое</w:t>
            </w:r>
          </w:p>
        </w:tc>
        <w:tc>
          <w:tcPr>
            <w:tcW w:w="1987" w:type="dxa"/>
          </w:tcPr>
          <w:p w:rsidR="00564533" w:rsidRDefault="00643BEC">
            <w:pPr>
              <w:pStyle w:val="TableParagraph"/>
              <w:ind w:left="330" w:right="294" w:firstLine="26"/>
            </w:pPr>
            <w:r>
              <w:t>с 18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39</w:t>
            </w:r>
            <w:r>
              <w:rPr>
                <w:spacing w:val="1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включительно</w:t>
            </w:r>
          </w:p>
        </w:tc>
        <w:tc>
          <w:tcPr>
            <w:tcW w:w="1416" w:type="dxa"/>
          </w:tcPr>
          <w:p w:rsidR="00564533" w:rsidRDefault="00643BEC">
            <w:pPr>
              <w:pStyle w:val="TableParagraph"/>
              <w:ind w:left="514" w:right="174" w:hanging="300"/>
            </w:pPr>
            <w:r>
              <w:t>1 раз в три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843" w:type="dxa"/>
            <w:vMerge w:val="restart"/>
          </w:tcPr>
          <w:p w:rsidR="00564533" w:rsidRDefault="00564533">
            <w:pPr>
              <w:pStyle w:val="TableParagraph"/>
              <w:rPr>
                <w:rFonts w:ascii="Calibri"/>
                <w:sz w:val="24"/>
              </w:rPr>
            </w:pPr>
          </w:p>
          <w:p w:rsidR="00564533" w:rsidRDefault="00564533">
            <w:pPr>
              <w:pStyle w:val="TableParagraph"/>
              <w:rPr>
                <w:rFonts w:ascii="Calibri"/>
                <w:sz w:val="24"/>
              </w:rPr>
            </w:pPr>
          </w:p>
          <w:p w:rsidR="00564533" w:rsidRDefault="00564533">
            <w:pPr>
              <w:pStyle w:val="TableParagraph"/>
              <w:rPr>
                <w:rFonts w:ascii="Calibri"/>
                <w:sz w:val="24"/>
              </w:rPr>
            </w:pPr>
          </w:p>
          <w:p w:rsidR="00564533" w:rsidRDefault="00564533">
            <w:pPr>
              <w:pStyle w:val="TableParagraph"/>
              <w:spacing w:before="9"/>
              <w:rPr>
                <w:rFonts w:ascii="Calibri"/>
                <w:sz w:val="35"/>
              </w:rPr>
            </w:pPr>
          </w:p>
          <w:p w:rsidR="00564533" w:rsidRDefault="00643BEC">
            <w:pPr>
              <w:pStyle w:val="TableParagraph"/>
              <w:spacing w:before="1"/>
              <w:ind w:left="319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7</w:t>
            </w:r>
          </w:p>
        </w:tc>
        <w:tc>
          <w:tcPr>
            <w:tcW w:w="2548" w:type="dxa"/>
            <w:vMerge w:val="restart"/>
          </w:tcPr>
          <w:p w:rsidR="00564533" w:rsidRDefault="00564533">
            <w:pPr>
              <w:pStyle w:val="TableParagraph"/>
              <w:rPr>
                <w:rFonts w:ascii="Calibri"/>
                <w:sz w:val="24"/>
              </w:rPr>
            </w:pPr>
          </w:p>
          <w:p w:rsidR="00564533" w:rsidRDefault="00564533">
            <w:pPr>
              <w:pStyle w:val="TableParagraph"/>
              <w:rPr>
                <w:rFonts w:ascii="Calibri"/>
                <w:sz w:val="24"/>
              </w:rPr>
            </w:pPr>
          </w:p>
          <w:p w:rsidR="00564533" w:rsidRDefault="00643BEC">
            <w:pPr>
              <w:pStyle w:val="TableParagraph"/>
              <w:spacing w:before="192"/>
              <w:ind w:left="132" w:right="110"/>
              <w:jc w:val="center"/>
            </w:pPr>
            <w:r>
              <w:t>Пн.-пт.</w:t>
            </w:r>
          </w:p>
          <w:p w:rsidR="00564533" w:rsidRDefault="00643BEC">
            <w:pPr>
              <w:pStyle w:val="TableParagraph"/>
              <w:spacing w:before="2" w:line="251" w:lineRule="exact"/>
              <w:ind w:left="137" w:right="109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15-00.</w:t>
            </w:r>
          </w:p>
          <w:p w:rsidR="00564533" w:rsidRDefault="00643BEC">
            <w:pPr>
              <w:pStyle w:val="TableParagraph"/>
              <w:spacing w:line="251" w:lineRule="exact"/>
              <w:ind w:left="135" w:right="110"/>
              <w:jc w:val="center"/>
            </w:pPr>
            <w:r>
              <w:t>Суббота</w:t>
            </w:r>
          </w:p>
          <w:p w:rsidR="00564533" w:rsidRDefault="00643BEC">
            <w:pPr>
              <w:pStyle w:val="TableParagraph"/>
              <w:spacing w:before="1"/>
              <w:ind w:left="130" w:right="110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14-00</w:t>
            </w:r>
          </w:p>
          <w:p w:rsidR="00564533" w:rsidRDefault="00643BEC">
            <w:pPr>
              <w:pStyle w:val="TableParagraph"/>
              <w:spacing w:before="8" w:line="237" w:lineRule="auto"/>
              <w:ind w:left="147" w:right="133"/>
              <w:jc w:val="center"/>
            </w:pPr>
            <w:r>
              <w:rPr>
                <w:b/>
              </w:rPr>
              <w:t>Кабинеты участковых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терапевтов и ВОП</w:t>
            </w:r>
            <w:r>
              <w:rPr>
                <w:b/>
                <w:spacing w:val="1"/>
              </w:rPr>
              <w:t xml:space="preserve"> </w:t>
            </w:r>
            <w:r>
              <w:t>15:00-18:00</w:t>
            </w:r>
          </w:p>
          <w:p w:rsidR="00564533" w:rsidRDefault="00643BEC">
            <w:pPr>
              <w:pStyle w:val="TableParagraph"/>
              <w:spacing w:before="1"/>
              <w:ind w:left="136" w:right="110"/>
              <w:jc w:val="center"/>
            </w:pPr>
            <w:r>
              <w:t>по</w:t>
            </w:r>
            <w:r>
              <w:rPr>
                <w:spacing w:val="-6"/>
              </w:rPr>
              <w:t xml:space="preserve"> </w:t>
            </w:r>
            <w:r>
              <w:t>графику</w:t>
            </w:r>
          </w:p>
        </w:tc>
      </w:tr>
      <w:tr w:rsidR="00564533">
        <w:trPr>
          <w:trHeight w:val="503"/>
        </w:trPr>
        <w:tc>
          <w:tcPr>
            <w:tcW w:w="3085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564533" w:rsidRDefault="00643BEC">
            <w:pPr>
              <w:pStyle w:val="TableParagraph"/>
              <w:spacing w:line="247" w:lineRule="exact"/>
              <w:ind w:right="158"/>
              <w:jc w:val="right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40</w:t>
            </w:r>
            <w:r>
              <w:rPr>
                <w:spacing w:val="-3"/>
              </w:rPr>
              <w:t xml:space="preserve"> </w:t>
            </w:r>
            <w:r>
              <w:t>лет и</w:t>
            </w:r>
            <w:r>
              <w:rPr>
                <w:spacing w:val="-5"/>
              </w:rPr>
              <w:t xml:space="preserve"> </w:t>
            </w:r>
            <w:r>
              <w:t>старше</w:t>
            </w:r>
          </w:p>
        </w:tc>
        <w:tc>
          <w:tcPr>
            <w:tcW w:w="1416" w:type="dxa"/>
          </w:tcPr>
          <w:p w:rsidR="00564533" w:rsidRDefault="00643BEC">
            <w:pPr>
              <w:pStyle w:val="TableParagraph"/>
              <w:spacing w:line="247" w:lineRule="exact"/>
              <w:ind w:left="262"/>
            </w:pPr>
            <w:r>
              <w:t>ежегодно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650"/>
        </w:trPr>
        <w:tc>
          <w:tcPr>
            <w:tcW w:w="3085" w:type="dxa"/>
            <w:vMerge w:val="restart"/>
          </w:tcPr>
          <w:p w:rsidR="00564533" w:rsidRDefault="0056453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64533" w:rsidRDefault="00643BEC">
            <w:pPr>
              <w:pStyle w:val="TableParagraph"/>
              <w:spacing w:before="1"/>
              <w:ind w:left="115"/>
            </w:pPr>
            <w:r>
              <w:t>Тест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6-минутной</w:t>
            </w:r>
            <w:r>
              <w:rPr>
                <w:spacing w:val="-4"/>
              </w:rPr>
              <w:t xml:space="preserve"> </w:t>
            </w:r>
            <w:r>
              <w:t>ходьбой</w:t>
            </w:r>
          </w:p>
        </w:tc>
        <w:tc>
          <w:tcPr>
            <w:tcW w:w="1987" w:type="dxa"/>
          </w:tcPr>
          <w:p w:rsidR="00564533" w:rsidRDefault="00643BEC">
            <w:pPr>
              <w:pStyle w:val="TableParagraph"/>
              <w:spacing w:line="242" w:lineRule="auto"/>
              <w:ind w:left="330" w:right="294" w:firstLine="26"/>
            </w:pPr>
            <w:r>
              <w:t>с 18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39</w:t>
            </w:r>
            <w:r>
              <w:rPr>
                <w:spacing w:val="1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включительно</w:t>
            </w:r>
          </w:p>
        </w:tc>
        <w:tc>
          <w:tcPr>
            <w:tcW w:w="1416" w:type="dxa"/>
          </w:tcPr>
          <w:p w:rsidR="00564533" w:rsidRDefault="00643BEC">
            <w:pPr>
              <w:pStyle w:val="TableParagraph"/>
              <w:spacing w:line="242" w:lineRule="auto"/>
              <w:ind w:left="514" w:right="174" w:hanging="300"/>
            </w:pPr>
            <w:r>
              <w:t>1 раз в три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506"/>
        </w:trPr>
        <w:tc>
          <w:tcPr>
            <w:tcW w:w="3085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564533" w:rsidRDefault="00643BEC">
            <w:pPr>
              <w:pStyle w:val="TableParagraph"/>
              <w:spacing w:line="244" w:lineRule="exact"/>
              <w:ind w:right="158"/>
              <w:jc w:val="right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40</w:t>
            </w:r>
            <w:r>
              <w:rPr>
                <w:spacing w:val="-3"/>
              </w:rPr>
              <w:t xml:space="preserve"> </w:t>
            </w:r>
            <w:r>
              <w:t>лет и</w:t>
            </w:r>
            <w:r>
              <w:rPr>
                <w:spacing w:val="-5"/>
              </w:rPr>
              <w:t xml:space="preserve"> </w:t>
            </w:r>
            <w:r>
              <w:t>старше</w:t>
            </w:r>
          </w:p>
        </w:tc>
        <w:tc>
          <w:tcPr>
            <w:tcW w:w="1416" w:type="dxa"/>
          </w:tcPr>
          <w:p w:rsidR="00564533" w:rsidRDefault="00643BEC">
            <w:pPr>
              <w:pStyle w:val="TableParagraph"/>
              <w:spacing w:line="244" w:lineRule="exact"/>
              <w:ind w:left="262"/>
            </w:pPr>
            <w:r>
              <w:t>ежегодно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664"/>
        </w:trPr>
        <w:tc>
          <w:tcPr>
            <w:tcW w:w="3085" w:type="dxa"/>
            <w:vMerge w:val="restart"/>
          </w:tcPr>
          <w:p w:rsidR="00564533" w:rsidRDefault="0056453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64533" w:rsidRDefault="00643BEC">
            <w:pPr>
              <w:pStyle w:val="TableParagraph"/>
              <w:spacing w:before="1"/>
              <w:ind w:left="115"/>
            </w:pPr>
            <w:r>
              <w:t>Спирометрия</w:t>
            </w:r>
            <w:r>
              <w:rPr>
                <w:spacing w:val="-11"/>
              </w:rPr>
              <w:t xml:space="preserve"> </w:t>
            </w:r>
            <w:r>
              <w:t>(спирография)</w:t>
            </w:r>
          </w:p>
        </w:tc>
        <w:tc>
          <w:tcPr>
            <w:tcW w:w="1987" w:type="dxa"/>
          </w:tcPr>
          <w:p w:rsidR="00564533" w:rsidRDefault="00643BEC">
            <w:pPr>
              <w:pStyle w:val="TableParagraph"/>
              <w:spacing w:line="242" w:lineRule="auto"/>
              <w:ind w:left="330" w:right="294" w:firstLine="26"/>
            </w:pPr>
            <w:r>
              <w:t>с 18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39</w:t>
            </w:r>
            <w:r>
              <w:rPr>
                <w:spacing w:val="1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включительно</w:t>
            </w:r>
          </w:p>
        </w:tc>
        <w:tc>
          <w:tcPr>
            <w:tcW w:w="1416" w:type="dxa"/>
          </w:tcPr>
          <w:p w:rsidR="00564533" w:rsidRDefault="00643BEC">
            <w:pPr>
              <w:pStyle w:val="TableParagraph"/>
              <w:spacing w:line="242" w:lineRule="auto"/>
              <w:ind w:left="514" w:right="174" w:hanging="300"/>
            </w:pPr>
            <w:r>
              <w:t>1 раз в три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532"/>
        </w:trPr>
        <w:tc>
          <w:tcPr>
            <w:tcW w:w="3085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564533" w:rsidRDefault="00643BEC">
            <w:pPr>
              <w:pStyle w:val="TableParagraph"/>
              <w:spacing w:line="247" w:lineRule="exact"/>
              <w:ind w:right="158"/>
              <w:jc w:val="right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40</w:t>
            </w:r>
            <w:r>
              <w:rPr>
                <w:spacing w:val="-3"/>
              </w:rPr>
              <w:t xml:space="preserve"> </w:t>
            </w:r>
            <w:r>
              <w:t>лет и</w:t>
            </w:r>
            <w:r>
              <w:rPr>
                <w:spacing w:val="-5"/>
              </w:rPr>
              <w:t xml:space="preserve"> </w:t>
            </w:r>
            <w:r>
              <w:t>старше</w:t>
            </w:r>
          </w:p>
        </w:tc>
        <w:tc>
          <w:tcPr>
            <w:tcW w:w="1416" w:type="dxa"/>
          </w:tcPr>
          <w:p w:rsidR="00564533" w:rsidRDefault="00643BEC">
            <w:pPr>
              <w:pStyle w:val="TableParagraph"/>
              <w:spacing w:line="247" w:lineRule="exact"/>
              <w:ind w:left="223"/>
            </w:pPr>
            <w:r>
              <w:t>ежегодно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654"/>
        </w:trPr>
        <w:tc>
          <w:tcPr>
            <w:tcW w:w="3085" w:type="dxa"/>
            <w:vMerge w:val="restart"/>
          </w:tcPr>
          <w:p w:rsidR="00564533" w:rsidRDefault="00564533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64533" w:rsidRDefault="00643BEC">
            <w:pPr>
              <w:pStyle w:val="TableParagraph"/>
              <w:spacing w:before="1"/>
              <w:ind w:left="115" w:right="192"/>
            </w:pPr>
            <w:proofErr w:type="gramStart"/>
            <w:r>
              <w:t>Биохимический</w:t>
            </w:r>
            <w:r>
              <w:rPr>
                <w:spacing w:val="-13"/>
              </w:rPr>
              <w:t xml:space="preserve"> </w:t>
            </w:r>
            <w:r>
              <w:t>анализ</w:t>
            </w:r>
            <w:r>
              <w:rPr>
                <w:spacing w:val="-12"/>
              </w:rPr>
              <w:t xml:space="preserve"> </w:t>
            </w:r>
            <w:r>
              <w:t>крови</w:t>
            </w:r>
            <w:r>
              <w:rPr>
                <w:spacing w:val="-52"/>
              </w:rPr>
              <w:t xml:space="preserve"> </w:t>
            </w:r>
            <w:r>
              <w:t>(холестерин, липопротеины</w:t>
            </w:r>
            <w:r>
              <w:rPr>
                <w:spacing w:val="1"/>
              </w:rPr>
              <w:t xml:space="preserve"> </w:t>
            </w:r>
            <w:r>
              <w:t>низкой плотности, СРБ,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АлАТ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АсАТ</w:t>
            </w:r>
            <w:proofErr w:type="spellEnd"/>
            <w:r>
              <w:t>, ЛДГ,</w:t>
            </w:r>
            <w:proofErr w:type="gramEnd"/>
          </w:p>
          <w:p w:rsidR="00564533" w:rsidRDefault="00643BEC">
            <w:pPr>
              <w:pStyle w:val="TableParagraph"/>
              <w:ind w:left="115"/>
            </w:pPr>
            <w:proofErr w:type="spellStart"/>
            <w:proofErr w:type="gramStart"/>
            <w:r>
              <w:t>креатинин</w:t>
            </w:r>
            <w:proofErr w:type="spellEnd"/>
            <w:r>
              <w:t>)</w:t>
            </w:r>
            <w:proofErr w:type="gramEnd"/>
          </w:p>
        </w:tc>
        <w:tc>
          <w:tcPr>
            <w:tcW w:w="1987" w:type="dxa"/>
          </w:tcPr>
          <w:p w:rsidR="00564533" w:rsidRDefault="00643BEC">
            <w:pPr>
              <w:pStyle w:val="TableParagraph"/>
              <w:spacing w:line="242" w:lineRule="auto"/>
              <w:ind w:left="330" w:right="294" w:firstLine="26"/>
            </w:pPr>
            <w:r>
              <w:t>с 18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39</w:t>
            </w:r>
            <w:r>
              <w:rPr>
                <w:spacing w:val="1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включительно</w:t>
            </w:r>
          </w:p>
        </w:tc>
        <w:tc>
          <w:tcPr>
            <w:tcW w:w="1416" w:type="dxa"/>
          </w:tcPr>
          <w:p w:rsidR="00564533" w:rsidRDefault="00643BEC">
            <w:pPr>
              <w:pStyle w:val="TableParagraph"/>
              <w:spacing w:line="242" w:lineRule="auto"/>
              <w:ind w:left="514" w:right="174" w:hanging="300"/>
            </w:pPr>
            <w:r>
              <w:t>1 раз в три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843" w:type="dxa"/>
            <w:vMerge w:val="restart"/>
          </w:tcPr>
          <w:p w:rsidR="00564533" w:rsidRDefault="00564533">
            <w:pPr>
              <w:pStyle w:val="TableParagraph"/>
              <w:rPr>
                <w:rFonts w:ascii="Calibri"/>
                <w:sz w:val="24"/>
              </w:rPr>
            </w:pPr>
          </w:p>
          <w:p w:rsidR="00564533" w:rsidRDefault="00643BEC">
            <w:pPr>
              <w:pStyle w:val="TableParagraph"/>
              <w:spacing w:before="202"/>
              <w:ind w:left="278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23</w:t>
            </w:r>
          </w:p>
        </w:tc>
        <w:tc>
          <w:tcPr>
            <w:tcW w:w="2548" w:type="dxa"/>
            <w:vMerge w:val="restart"/>
          </w:tcPr>
          <w:p w:rsidR="00564533" w:rsidRDefault="00643BEC">
            <w:pPr>
              <w:pStyle w:val="TableParagraph"/>
              <w:spacing w:line="244" w:lineRule="exact"/>
              <w:ind w:left="122" w:right="110"/>
              <w:jc w:val="center"/>
            </w:pPr>
            <w:r>
              <w:t>Пн.-пт.</w:t>
            </w:r>
          </w:p>
          <w:p w:rsidR="00564533" w:rsidRDefault="00643BEC">
            <w:pPr>
              <w:pStyle w:val="TableParagraph"/>
              <w:spacing w:line="252" w:lineRule="exact"/>
              <w:ind w:left="137" w:right="109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15-00.</w:t>
            </w:r>
          </w:p>
          <w:p w:rsidR="00564533" w:rsidRDefault="00643BEC">
            <w:pPr>
              <w:pStyle w:val="TableParagraph"/>
              <w:spacing w:line="252" w:lineRule="exact"/>
              <w:ind w:left="135" w:right="110"/>
              <w:jc w:val="center"/>
            </w:pPr>
            <w:r>
              <w:t>Суббота</w:t>
            </w:r>
          </w:p>
          <w:p w:rsidR="00564533" w:rsidRDefault="00643BEC">
            <w:pPr>
              <w:pStyle w:val="TableParagraph"/>
              <w:spacing w:line="252" w:lineRule="exact"/>
              <w:ind w:left="135" w:right="110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14-00</w:t>
            </w:r>
          </w:p>
        </w:tc>
      </w:tr>
      <w:tr w:rsidR="00564533">
        <w:trPr>
          <w:trHeight w:val="1105"/>
        </w:trPr>
        <w:tc>
          <w:tcPr>
            <w:tcW w:w="3085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564533" w:rsidRDefault="00643BEC">
            <w:pPr>
              <w:pStyle w:val="TableParagraph"/>
              <w:spacing w:line="247" w:lineRule="exact"/>
              <w:ind w:right="158"/>
              <w:jc w:val="right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40</w:t>
            </w:r>
            <w:r>
              <w:rPr>
                <w:spacing w:val="-3"/>
              </w:rPr>
              <w:t xml:space="preserve"> </w:t>
            </w:r>
            <w:r>
              <w:t>лет и</w:t>
            </w:r>
            <w:r>
              <w:rPr>
                <w:spacing w:val="-5"/>
              </w:rPr>
              <w:t xml:space="preserve"> </w:t>
            </w:r>
            <w:r>
              <w:t>старше</w:t>
            </w:r>
          </w:p>
        </w:tc>
        <w:tc>
          <w:tcPr>
            <w:tcW w:w="1416" w:type="dxa"/>
          </w:tcPr>
          <w:p w:rsidR="00564533" w:rsidRDefault="00643BEC">
            <w:pPr>
              <w:pStyle w:val="TableParagraph"/>
              <w:spacing w:line="247" w:lineRule="exact"/>
              <w:ind w:left="223"/>
            </w:pPr>
            <w:r>
              <w:t>ежегодно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  <w:tr w:rsidR="00564533">
        <w:trPr>
          <w:trHeight w:val="621"/>
        </w:trPr>
        <w:tc>
          <w:tcPr>
            <w:tcW w:w="3085" w:type="dxa"/>
            <w:vMerge w:val="restart"/>
          </w:tcPr>
          <w:p w:rsidR="00564533" w:rsidRDefault="00564533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564533" w:rsidRDefault="00643BEC">
            <w:pPr>
              <w:pStyle w:val="TableParagraph"/>
              <w:ind w:left="115" w:right="636"/>
            </w:pPr>
            <w:proofErr w:type="gramStart"/>
            <w:r>
              <w:t>Рентгенография органов</w:t>
            </w:r>
            <w:r>
              <w:rPr>
                <w:spacing w:val="-52"/>
              </w:rPr>
              <w:t xml:space="preserve"> </w:t>
            </w:r>
            <w:r>
              <w:t>грудной</w:t>
            </w:r>
            <w:r>
              <w:rPr>
                <w:spacing w:val="-1"/>
              </w:rPr>
              <w:t xml:space="preserve"> </w:t>
            </w:r>
            <w:r>
              <w:t>клетки</w:t>
            </w:r>
            <w:r>
              <w:rPr>
                <w:spacing w:val="-1"/>
              </w:rPr>
              <w:t xml:space="preserve"> </w:t>
            </w:r>
            <w:r>
              <w:t>(если не</w:t>
            </w:r>
            <w:proofErr w:type="gramEnd"/>
          </w:p>
          <w:p w:rsidR="00564533" w:rsidRDefault="00643BEC">
            <w:pPr>
              <w:pStyle w:val="TableParagraph"/>
              <w:spacing w:line="251" w:lineRule="exact"/>
              <w:ind w:left="115"/>
            </w:pPr>
            <w:r>
              <w:t>выполнялась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течени</w:t>
            </w:r>
            <w:proofErr w:type="gramStart"/>
            <w:r>
              <w:t>и</w:t>
            </w:r>
            <w:proofErr w:type="gramEnd"/>
            <w:r>
              <w:rPr>
                <w:spacing w:val="-6"/>
              </w:rPr>
              <w:t xml:space="preserve"> </w:t>
            </w:r>
            <w:r>
              <w:t>года)</w:t>
            </w:r>
          </w:p>
        </w:tc>
        <w:tc>
          <w:tcPr>
            <w:tcW w:w="1987" w:type="dxa"/>
          </w:tcPr>
          <w:p w:rsidR="00564533" w:rsidRDefault="00643BEC">
            <w:pPr>
              <w:pStyle w:val="TableParagraph"/>
              <w:ind w:left="330" w:right="294" w:firstLine="26"/>
            </w:pPr>
            <w:r>
              <w:t>с 18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39</w:t>
            </w:r>
            <w:r>
              <w:rPr>
                <w:spacing w:val="1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включительно</w:t>
            </w:r>
          </w:p>
        </w:tc>
        <w:tc>
          <w:tcPr>
            <w:tcW w:w="1416" w:type="dxa"/>
          </w:tcPr>
          <w:p w:rsidR="00564533" w:rsidRDefault="00643BEC">
            <w:pPr>
              <w:pStyle w:val="TableParagraph"/>
              <w:ind w:left="514" w:right="174" w:hanging="300"/>
            </w:pPr>
            <w:r>
              <w:t>1 раз в три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843" w:type="dxa"/>
            <w:vMerge w:val="restart"/>
          </w:tcPr>
          <w:p w:rsidR="00564533" w:rsidRDefault="00564533">
            <w:pPr>
              <w:pStyle w:val="TableParagraph"/>
              <w:rPr>
                <w:rFonts w:ascii="Calibri"/>
                <w:sz w:val="24"/>
              </w:rPr>
            </w:pPr>
          </w:p>
          <w:p w:rsidR="00564533" w:rsidRDefault="00564533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564533" w:rsidRDefault="00643BEC">
            <w:pPr>
              <w:pStyle w:val="TableParagraph"/>
              <w:spacing w:before="1"/>
              <w:ind w:left="168"/>
            </w:pPr>
            <w:proofErr w:type="spellStart"/>
            <w:r>
              <w:t>рентгенкабинет</w:t>
            </w:r>
            <w:proofErr w:type="spellEnd"/>
          </w:p>
        </w:tc>
        <w:tc>
          <w:tcPr>
            <w:tcW w:w="2548" w:type="dxa"/>
            <w:vMerge w:val="restart"/>
          </w:tcPr>
          <w:p w:rsidR="00564533" w:rsidRDefault="00643BEC">
            <w:pPr>
              <w:pStyle w:val="TableParagraph"/>
              <w:spacing w:line="245" w:lineRule="exact"/>
              <w:ind w:left="132" w:right="110"/>
              <w:jc w:val="center"/>
            </w:pPr>
            <w:r>
              <w:t>Пн.-пт.</w:t>
            </w:r>
          </w:p>
          <w:p w:rsidR="00564533" w:rsidRDefault="00643BEC">
            <w:pPr>
              <w:pStyle w:val="TableParagraph"/>
              <w:spacing w:line="250" w:lineRule="exact"/>
              <w:ind w:left="137" w:right="109"/>
              <w:jc w:val="center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14-00</w:t>
            </w:r>
          </w:p>
          <w:p w:rsidR="00564533" w:rsidRDefault="00643BEC">
            <w:pPr>
              <w:pStyle w:val="TableParagraph"/>
              <w:spacing w:line="251" w:lineRule="exact"/>
              <w:ind w:left="16" w:right="110"/>
              <w:jc w:val="center"/>
            </w:pPr>
            <w:r>
              <w:t>Сб.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8-00 до</w:t>
            </w:r>
            <w:r>
              <w:rPr>
                <w:spacing w:val="-3"/>
              </w:rPr>
              <w:t xml:space="preserve"> </w:t>
            </w:r>
            <w:r>
              <w:t>13-00</w:t>
            </w:r>
          </w:p>
        </w:tc>
      </w:tr>
      <w:tr w:rsidR="00564533">
        <w:trPr>
          <w:trHeight w:val="561"/>
        </w:trPr>
        <w:tc>
          <w:tcPr>
            <w:tcW w:w="3085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564533" w:rsidRDefault="00643BEC">
            <w:pPr>
              <w:pStyle w:val="TableParagraph"/>
              <w:spacing w:line="247" w:lineRule="exact"/>
              <w:ind w:left="115"/>
            </w:pPr>
            <w:r>
              <w:t>с 40</w:t>
            </w:r>
            <w:r>
              <w:rPr>
                <w:spacing w:val="-4"/>
              </w:rPr>
              <w:t xml:space="preserve"> </w:t>
            </w:r>
            <w:r>
              <w:t>лет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старше</w:t>
            </w:r>
          </w:p>
        </w:tc>
        <w:tc>
          <w:tcPr>
            <w:tcW w:w="1416" w:type="dxa"/>
          </w:tcPr>
          <w:p w:rsidR="00564533" w:rsidRDefault="00643BEC">
            <w:pPr>
              <w:pStyle w:val="TableParagraph"/>
              <w:spacing w:line="247" w:lineRule="exact"/>
              <w:ind w:left="223"/>
            </w:pPr>
            <w:r>
              <w:t>ежегодно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</w:tbl>
    <w:p w:rsidR="00564533" w:rsidRDefault="00564533">
      <w:pPr>
        <w:pStyle w:val="a3"/>
        <w:rPr>
          <w:b w:val="0"/>
          <w:sz w:val="22"/>
        </w:rPr>
      </w:pPr>
    </w:p>
    <w:p w:rsidR="00564533" w:rsidRDefault="00643BEC">
      <w:pPr>
        <w:pStyle w:val="a3"/>
        <w:ind w:left="258" w:right="254"/>
        <w:jc w:val="center"/>
      </w:pPr>
      <w:r>
        <w:t>Для всех граждан, перенесших новую коронавирусную инфекцию (COVID-19) средней</w:t>
      </w:r>
      <w:r>
        <w:rPr>
          <w:spacing w:val="-61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тяжести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выше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987"/>
        <w:gridCol w:w="1416"/>
        <w:gridCol w:w="1843"/>
        <w:gridCol w:w="2656"/>
      </w:tblGrid>
      <w:tr w:rsidR="00564533">
        <w:trPr>
          <w:trHeight w:val="650"/>
        </w:trPr>
        <w:tc>
          <w:tcPr>
            <w:tcW w:w="3085" w:type="dxa"/>
            <w:vMerge w:val="restart"/>
          </w:tcPr>
          <w:p w:rsidR="00564533" w:rsidRDefault="0056453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564533" w:rsidRDefault="00643BEC">
            <w:pPr>
              <w:pStyle w:val="TableParagraph"/>
              <w:spacing w:before="1"/>
              <w:ind w:left="799" w:right="328" w:hanging="452"/>
            </w:pPr>
            <w:r>
              <w:rPr>
                <w:spacing w:val="-1"/>
              </w:rPr>
              <w:t xml:space="preserve">Измерение </w:t>
            </w:r>
            <w:r>
              <w:t>концентрации</w:t>
            </w:r>
            <w:r>
              <w:rPr>
                <w:spacing w:val="-52"/>
              </w:rPr>
              <w:t xml:space="preserve"> </w:t>
            </w:r>
            <w:r>
              <w:t>Д-</w:t>
            </w:r>
            <w:proofErr w:type="spellStart"/>
            <w:r>
              <w:t>димера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крови</w:t>
            </w:r>
          </w:p>
        </w:tc>
        <w:tc>
          <w:tcPr>
            <w:tcW w:w="1987" w:type="dxa"/>
          </w:tcPr>
          <w:p w:rsidR="00564533" w:rsidRDefault="00643BEC">
            <w:pPr>
              <w:pStyle w:val="TableParagraph"/>
              <w:ind w:left="330" w:right="294" w:firstLine="26"/>
            </w:pPr>
            <w:r>
              <w:t>с 18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39</w:t>
            </w:r>
            <w:r>
              <w:rPr>
                <w:spacing w:val="1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включительно</w:t>
            </w:r>
          </w:p>
        </w:tc>
        <w:tc>
          <w:tcPr>
            <w:tcW w:w="1416" w:type="dxa"/>
          </w:tcPr>
          <w:p w:rsidR="00564533" w:rsidRDefault="00643BEC">
            <w:pPr>
              <w:pStyle w:val="TableParagraph"/>
              <w:ind w:left="514" w:right="174" w:hanging="300"/>
            </w:pPr>
            <w:r>
              <w:t>1 раз в три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843" w:type="dxa"/>
            <w:vMerge w:val="restart"/>
          </w:tcPr>
          <w:p w:rsidR="00564533" w:rsidRDefault="00564533">
            <w:pPr>
              <w:pStyle w:val="TableParagraph"/>
              <w:spacing w:before="5"/>
              <w:rPr>
                <w:rFonts w:ascii="Calibri"/>
                <w:b/>
                <w:sz w:val="25"/>
              </w:rPr>
            </w:pPr>
          </w:p>
          <w:p w:rsidR="00564533" w:rsidRDefault="00643BEC">
            <w:pPr>
              <w:pStyle w:val="TableParagraph"/>
              <w:ind w:left="264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23</w:t>
            </w:r>
          </w:p>
        </w:tc>
        <w:tc>
          <w:tcPr>
            <w:tcW w:w="2656" w:type="dxa"/>
            <w:vMerge w:val="restart"/>
          </w:tcPr>
          <w:p w:rsidR="00564533" w:rsidRDefault="00643BEC">
            <w:pPr>
              <w:pStyle w:val="TableParagraph"/>
              <w:spacing w:line="245" w:lineRule="exact"/>
              <w:ind w:left="367" w:right="570"/>
              <w:jc w:val="center"/>
            </w:pPr>
            <w:r>
              <w:t>Пн.-пт.</w:t>
            </w:r>
          </w:p>
          <w:p w:rsidR="00564533" w:rsidRDefault="00643BEC">
            <w:pPr>
              <w:pStyle w:val="TableParagraph"/>
              <w:spacing w:line="250" w:lineRule="exact"/>
              <w:ind w:left="588" w:right="570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15-00.</w:t>
            </w:r>
          </w:p>
          <w:p w:rsidR="00564533" w:rsidRDefault="00643BEC">
            <w:pPr>
              <w:pStyle w:val="TableParagraph"/>
              <w:spacing w:line="248" w:lineRule="exact"/>
              <w:ind w:left="588" w:right="561"/>
              <w:jc w:val="center"/>
            </w:pPr>
            <w:r>
              <w:t>Суббота</w:t>
            </w:r>
          </w:p>
          <w:p w:rsidR="00564533" w:rsidRDefault="00643BEC">
            <w:pPr>
              <w:pStyle w:val="TableParagraph"/>
              <w:spacing w:line="250" w:lineRule="exact"/>
              <w:ind w:left="588" w:right="565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14-00</w:t>
            </w:r>
          </w:p>
        </w:tc>
      </w:tr>
      <w:tr w:rsidR="00564533">
        <w:trPr>
          <w:trHeight w:val="605"/>
        </w:trPr>
        <w:tc>
          <w:tcPr>
            <w:tcW w:w="3085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564533" w:rsidRDefault="00643BEC">
            <w:pPr>
              <w:pStyle w:val="TableParagraph"/>
              <w:spacing w:line="247" w:lineRule="exact"/>
              <w:ind w:left="186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40</w:t>
            </w:r>
            <w:r>
              <w:rPr>
                <w:spacing w:val="-3"/>
              </w:rPr>
              <w:t xml:space="preserve"> </w:t>
            </w:r>
            <w:r>
              <w:t>лет и</w:t>
            </w:r>
            <w:r>
              <w:rPr>
                <w:spacing w:val="-5"/>
              </w:rPr>
              <w:t xml:space="preserve"> </w:t>
            </w:r>
            <w:r>
              <w:t>старше</w:t>
            </w:r>
          </w:p>
        </w:tc>
        <w:tc>
          <w:tcPr>
            <w:tcW w:w="1416" w:type="dxa"/>
          </w:tcPr>
          <w:p w:rsidR="00564533" w:rsidRDefault="00643BEC">
            <w:pPr>
              <w:pStyle w:val="TableParagraph"/>
              <w:spacing w:line="247" w:lineRule="exact"/>
              <w:ind w:left="324"/>
            </w:pPr>
            <w:r>
              <w:t>ежегодно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vMerge/>
            <w:tcBorders>
              <w:top w:val="nil"/>
            </w:tcBorders>
          </w:tcPr>
          <w:p w:rsidR="00564533" w:rsidRDefault="00564533">
            <w:pPr>
              <w:rPr>
                <w:sz w:val="2"/>
                <w:szCs w:val="2"/>
              </w:rPr>
            </w:pPr>
          </w:p>
        </w:tc>
      </w:tr>
    </w:tbl>
    <w:p w:rsidR="00564533" w:rsidRDefault="00564533">
      <w:pPr>
        <w:pStyle w:val="a3"/>
        <w:spacing w:before="6"/>
        <w:rPr>
          <w:sz w:val="21"/>
        </w:rPr>
      </w:pPr>
    </w:p>
    <w:p w:rsidR="00564533" w:rsidRDefault="00643BEC">
      <w:pPr>
        <w:ind w:left="258" w:right="257"/>
        <w:jc w:val="center"/>
        <w:rPr>
          <w:sz w:val="24"/>
        </w:rPr>
      </w:pP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диагноза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0"/>
          <w:sz w:val="24"/>
        </w:rPr>
        <w:t xml:space="preserve"> </w:t>
      </w:r>
      <w:r>
        <w:rPr>
          <w:sz w:val="24"/>
        </w:rPr>
        <w:t>2-й</w:t>
      </w:r>
      <w:r>
        <w:rPr>
          <w:spacing w:val="-7"/>
          <w:sz w:val="24"/>
        </w:rPr>
        <w:t xml:space="preserve"> </w:t>
      </w:r>
      <w:r>
        <w:rPr>
          <w:sz w:val="24"/>
        </w:rPr>
        <w:t>этап</w:t>
      </w:r>
      <w:r>
        <w:rPr>
          <w:spacing w:val="-8"/>
          <w:sz w:val="24"/>
        </w:rPr>
        <w:t xml:space="preserve"> </w:t>
      </w:r>
      <w:r>
        <w:rPr>
          <w:sz w:val="24"/>
        </w:rPr>
        <w:t>диспансеризации,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57"/>
          <w:sz w:val="24"/>
        </w:rPr>
        <w:t xml:space="preserve"> </w:t>
      </w:r>
      <w:r>
        <w:rPr>
          <w:sz w:val="24"/>
        </w:rPr>
        <w:t>обследований и консультаций на 2-ом этапе зависит от возраста и результатов обследований на 1-ом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этапе.</w:t>
      </w:r>
    </w:p>
    <w:p w:rsidR="00564533" w:rsidRDefault="00564533">
      <w:pPr>
        <w:spacing w:before="1"/>
        <w:rPr>
          <w:sz w:val="24"/>
        </w:rPr>
      </w:pPr>
    </w:p>
    <w:p w:rsidR="00564533" w:rsidRDefault="00643BEC">
      <w:pPr>
        <w:spacing w:line="298" w:lineRule="exact"/>
        <w:ind w:left="939"/>
        <w:rPr>
          <w:i/>
          <w:sz w:val="26"/>
        </w:rPr>
      </w:pPr>
      <w:r>
        <w:rPr>
          <w:i/>
          <w:sz w:val="26"/>
        </w:rPr>
        <w:t>При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возникновении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проблем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прохождении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профилактического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осмотра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</w:p>
    <w:p w:rsidR="00564533" w:rsidRDefault="00643BEC">
      <w:pPr>
        <w:spacing w:line="298" w:lineRule="exact"/>
        <w:ind w:left="231"/>
        <w:rPr>
          <w:i/>
          <w:sz w:val="26"/>
        </w:rPr>
      </w:pPr>
      <w:r>
        <w:rPr>
          <w:i/>
          <w:sz w:val="26"/>
        </w:rPr>
        <w:t>диспансеризации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звонить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телефону: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контакт</w:t>
      </w:r>
      <w:r>
        <w:rPr>
          <w:i/>
          <w:spacing w:val="-8"/>
          <w:sz w:val="26"/>
        </w:rPr>
        <w:t xml:space="preserve"> </w:t>
      </w:r>
      <w:proofErr w:type="gramStart"/>
      <w:r>
        <w:rPr>
          <w:i/>
          <w:sz w:val="26"/>
        </w:rPr>
        <w:t>–ц</w:t>
      </w:r>
      <w:proofErr w:type="gramEnd"/>
      <w:r>
        <w:rPr>
          <w:i/>
          <w:sz w:val="26"/>
        </w:rPr>
        <w:t>ентр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8-800-100-80-44,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главный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врач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ГБУЗ</w:t>
      </w:r>
    </w:p>
    <w:p w:rsidR="00564533" w:rsidRDefault="00643BEC">
      <w:pPr>
        <w:spacing w:before="1"/>
        <w:ind w:left="231"/>
        <w:rPr>
          <w:i/>
          <w:sz w:val="26"/>
        </w:rPr>
      </w:pPr>
      <w:r>
        <w:rPr>
          <w:i/>
          <w:sz w:val="26"/>
        </w:rPr>
        <w:t>«Тамалинская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УБ»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Лагутин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Андрей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Викторович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8-965-636-19-43.</w:t>
      </w:r>
    </w:p>
    <w:sectPr w:rsidR="00564533">
      <w:pgSz w:w="11920" w:h="16850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4533"/>
    <w:rsid w:val="00564533"/>
    <w:rsid w:val="0064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SOLODOVNIKOVA</dc:creator>
  <cp:lastModifiedBy>Пользователь Windows</cp:lastModifiedBy>
  <cp:revision>2</cp:revision>
  <dcterms:created xsi:type="dcterms:W3CDTF">2024-01-23T06:07:00Z</dcterms:created>
  <dcterms:modified xsi:type="dcterms:W3CDTF">2024-01-23T06:07:00Z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2024-01-23T00:00:00Z</vt:filetime>
  </property>
</Properties>
</file>