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A0" w:rsidRPr="007C67AD" w:rsidRDefault="00BB6DA0" w:rsidP="00BB6DA0">
      <w:pPr>
        <w:spacing w:after="0" w:line="240" w:lineRule="auto"/>
        <w:jc w:val="center"/>
        <w:rPr>
          <w:sz w:val="18"/>
          <w:szCs w:val="18"/>
        </w:rPr>
      </w:pPr>
      <w:r w:rsidRPr="007C67AD">
        <w:rPr>
          <w:rFonts w:ascii="Times New Roman CYR" w:hAnsi="Times New Roman CYR" w:cs="Times New Roman CYR"/>
          <w:b/>
          <w:bCs/>
          <w:sz w:val="18"/>
          <w:szCs w:val="18"/>
        </w:rPr>
        <w:t xml:space="preserve">Наличие вакантных </w:t>
      </w:r>
      <w:bookmarkStart w:id="0" w:name="_GoBack"/>
      <w:bookmarkEnd w:id="0"/>
      <w:r w:rsidRPr="007C67AD">
        <w:rPr>
          <w:rFonts w:ascii="Times New Roman CYR" w:hAnsi="Times New Roman CYR" w:cs="Times New Roman CYR"/>
          <w:b/>
          <w:bCs/>
          <w:sz w:val="18"/>
          <w:szCs w:val="18"/>
        </w:rPr>
        <w:t xml:space="preserve"> до</w:t>
      </w:r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>лжностей в ГБУЗ «</w:t>
      </w:r>
      <w:proofErr w:type="spellStart"/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>Тамалинская</w:t>
      </w:r>
      <w:proofErr w:type="spellEnd"/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 xml:space="preserve"> УБ на 01.0</w:t>
      </w:r>
      <w:r w:rsidR="007D3F18">
        <w:rPr>
          <w:rFonts w:ascii="Times New Roman CYR" w:hAnsi="Times New Roman CYR" w:cs="Times New Roman CYR"/>
          <w:b/>
          <w:bCs/>
          <w:sz w:val="18"/>
          <w:szCs w:val="18"/>
        </w:rPr>
        <w:t>7</w:t>
      </w:r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>.202</w:t>
      </w:r>
      <w:r w:rsidR="007D3F18">
        <w:rPr>
          <w:rFonts w:ascii="Times New Roman CYR" w:hAnsi="Times New Roman CYR" w:cs="Times New Roman CYR"/>
          <w:b/>
          <w:bCs/>
          <w:sz w:val="18"/>
          <w:szCs w:val="18"/>
        </w:rPr>
        <w:t>6</w:t>
      </w:r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>год</w:t>
      </w:r>
    </w:p>
    <w:p w:rsidR="00BB6DA0" w:rsidRPr="007C67AD" w:rsidRDefault="00BB6DA0" w:rsidP="00BB6DA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BB6DA0" w:rsidRDefault="00BB6DA0" w:rsidP="00BB6DA0">
      <w:pPr>
        <w:spacing w:after="0" w:line="240" w:lineRule="auto"/>
        <w:ind w:firstLine="708"/>
      </w:pPr>
    </w:p>
    <w:tbl>
      <w:tblPr>
        <w:tblW w:w="9776" w:type="dxa"/>
        <w:tblInd w:w="108" w:type="dxa"/>
        <w:tblBorders>
          <w:top w:val="single" w:sz="4" w:space="0" w:color="836967"/>
          <w:left w:val="single" w:sz="4" w:space="0" w:color="836967"/>
          <w:bottom w:val="single" w:sz="4" w:space="0" w:color="836967"/>
          <w:right w:val="single" w:sz="4" w:space="0" w:color="836967"/>
          <w:insideH w:val="single" w:sz="4" w:space="0" w:color="836967"/>
          <w:insideV w:val="single" w:sz="4" w:space="0" w:color="836967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3"/>
        <w:gridCol w:w="3628"/>
        <w:gridCol w:w="1612"/>
        <w:gridCol w:w="3633"/>
      </w:tblGrid>
      <w:tr w:rsidR="0006092C" w:rsidRPr="00045652" w:rsidTr="007F3B44">
        <w:trPr>
          <w:trHeight w:val="1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045652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№</w:t>
            </w: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должности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6936AF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>Количество</w:t>
            </w:r>
          </w:p>
          <w:p w:rsidR="00BB6DA0" w:rsidRPr="00045652" w:rsidRDefault="00BB6DA0" w:rsidP="006936AF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 xml:space="preserve"> штатных </w:t>
            </w:r>
          </w:p>
          <w:p w:rsidR="00BB6DA0" w:rsidRPr="00045652" w:rsidRDefault="00BB6DA0" w:rsidP="008E0B6C">
            <w:pPr>
              <w:spacing w:after="0" w:line="360" w:lineRule="auto"/>
              <w:rPr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 xml:space="preserve">единиц 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240" w:lineRule="auto"/>
              <w:rPr>
                <w:sz w:val="18"/>
                <w:szCs w:val="18"/>
              </w:rPr>
            </w:pPr>
          </w:p>
          <w:p w:rsidR="00BB6DA0" w:rsidRPr="00045652" w:rsidRDefault="00BB6DA0" w:rsidP="00FD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</w:p>
          <w:p w:rsidR="00BB6DA0" w:rsidRPr="00045652" w:rsidRDefault="00BB6DA0" w:rsidP="008E0B6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6092C" w:rsidRPr="00045652" w:rsidTr="007F3B44">
        <w:trPr>
          <w:trHeight w:val="1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 приемного отделения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7D3F1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</w:t>
            </w:r>
            <w:r w:rsidR="007D3F18">
              <w:rPr>
                <w:rFonts w:ascii="Times New Roman" w:hAnsi="Times New Roman" w:cs="Times New Roman"/>
                <w:sz w:val="18"/>
                <w:szCs w:val="18"/>
              </w:rPr>
              <w:t>43040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</w:t>
            </w:r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от оклада 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в месяц, </w:t>
            </w:r>
            <w:r w:rsidR="00A07172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>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стимулирующие выплаты в баллах зависимости от фонда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="000456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 человек).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жилплощади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коммунальных услуг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D3F18" w:rsidRPr="00045652" w:rsidTr="007D3F18">
        <w:trPr>
          <w:trHeight w:val="4111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shd w:val="clear" w:color="auto" w:fill="auto"/>
          </w:tcPr>
          <w:p w:rsidR="007D3F18" w:rsidRPr="00045652" w:rsidRDefault="007D3F18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shd w:val="clear" w:color="auto" w:fill="auto"/>
          </w:tcPr>
          <w:p w:rsidR="007D3F18" w:rsidRPr="00045652" w:rsidRDefault="007D3F18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Врач-хирург хирургического отделения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right w:val="single" w:sz="4" w:space="0" w:color="auto"/>
            </w:tcBorders>
            <w:shd w:val="clear" w:color="auto" w:fill="auto"/>
          </w:tcPr>
          <w:p w:rsidR="007D3F18" w:rsidRPr="00045652" w:rsidRDefault="007D3F18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5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right w:val="single" w:sz="4" w:space="0" w:color="836967"/>
            </w:tcBorders>
            <w:shd w:val="clear" w:color="auto" w:fill="auto"/>
          </w:tcPr>
          <w:p w:rsidR="007D3F18" w:rsidRPr="00045652" w:rsidRDefault="007D3F18" w:rsidP="007D3F1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47344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+ 6% вредные  условия труда рублей в месяц,  + стимулирующие выплаты в баллах зависимости от фонда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тыс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рулей,  прибывшим(переехавшим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работу в сельские населенные пункты, либо рабочие поселки, либо поселки городского типа, либо города с населением до 50,0тыс. человек).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жилплощади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коммунальных услуг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6092C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7D3F18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B6DA0" w:rsidRPr="000456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 - офтальмолог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045652" w:rsidP="007D3F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</w:t>
            </w:r>
            <w:r w:rsidR="007D3F18">
              <w:rPr>
                <w:rFonts w:ascii="Times New Roman" w:hAnsi="Times New Roman" w:cs="Times New Roman"/>
                <w:sz w:val="18"/>
                <w:szCs w:val="18"/>
              </w:rPr>
              <w:t>38736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стимулирующие выплаты в баллах зависимости от фонда 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693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ади.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коммунальных услуг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C67AD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C67AD" w:rsidRPr="00045652" w:rsidRDefault="007D3F18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C67AD" w:rsidRPr="00045652" w:rsidRDefault="007C67AD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травматолог- ортопед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7C67AD" w:rsidRPr="00045652" w:rsidRDefault="007C67AD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C67AD" w:rsidRPr="00045652" w:rsidRDefault="007C67AD" w:rsidP="00FD3E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Оклад -</w:t>
            </w:r>
            <w:r w:rsidR="007D3F18">
              <w:rPr>
                <w:rFonts w:ascii="Times New Roman" w:hAnsi="Times New Roman" w:cs="Times New Roman"/>
                <w:sz w:val="18"/>
                <w:szCs w:val="18"/>
              </w:rPr>
              <w:t>38736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, + стимулирующие выплаты в баллах зависимости от фонда 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мнл</w:t>
            </w:r>
            <w:proofErr w:type="gram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  и 400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 Предоставление жилпло</w:t>
            </w:r>
            <w:r w:rsidR="00FD3E1C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ади.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коммунальных услуг</w:t>
            </w:r>
          </w:p>
        </w:tc>
      </w:tr>
      <w:tr w:rsidR="0006092C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7D3F18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B6DA0" w:rsidRPr="000456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невролог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045652" w:rsidP="007D3F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</w:t>
            </w:r>
            <w:r w:rsidR="007D3F18">
              <w:rPr>
                <w:rFonts w:ascii="Times New Roman" w:hAnsi="Times New Roman" w:cs="Times New Roman"/>
                <w:sz w:val="18"/>
                <w:szCs w:val="18"/>
              </w:rPr>
              <w:t>38736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, + стимулирующие выплаты в баллах зависимости от фонда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693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рулей,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жилплощади.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коммунальных услуг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D3F18" w:rsidRPr="00045652" w:rsidTr="00FD3E1C">
        <w:trPr>
          <w:trHeight w:val="4176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7D3F18" w:rsidRPr="00045652" w:rsidRDefault="007D3F18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7D3F18" w:rsidRPr="00045652" w:rsidRDefault="007D3F18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ФА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фельдшер(медсестра, акушерка)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8" w:rsidRPr="00045652" w:rsidRDefault="00FD3E1C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7D3F18" w:rsidRPr="00045652" w:rsidRDefault="007D3F18" w:rsidP="00FD3E1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Оклад -264700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+ 5%   вредные условия от оклада в месяц,+ в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ыплаты за результативность-3500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стимулирующие выплаты в баллах зависимости от фонда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материальная ответственность 5000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социальные выплаты 30000 руб. 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Фельдшерам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принявшим участие в программе «Земский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предоставляются единовременные компенсационные выплаты в размере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750000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прибывши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м(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жилплощади.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коммунальных услуг</w:t>
            </w:r>
          </w:p>
        </w:tc>
      </w:tr>
      <w:tr w:rsidR="00FD3E1C" w:rsidRPr="00045652" w:rsidTr="00FD3E1C">
        <w:trPr>
          <w:trHeight w:val="1795"/>
        </w:trPr>
        <w:tc>
          <w:tcPr>
            <w:tcW w:w="903" w:type="dxa"/>
            <w:tcBorders>
              <w:top w:val="single" w:sz="4" w:space="0" w:color="auto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FD3E1C" w:rsidRDefault="00FD3E1C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FD3E1C" w:rsidRDefault="00FD3E1C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83696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1C" w:rsidRDefault="00FD3E1C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FD3E1C" w:rsidRPr="00045652" w:rsidRDefault="00FD3E1C" w:rsidP="000456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3E1C" w:rsidRDefault="00FD3E1C" w:rsidP="007D3F1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Оклад -25179+ 5%   вредные условия от оклада в месяц,+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стимулирующие выплаты в баллах зависимости от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оплаты 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000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социальные выплаты 30000 руб. Компенсация коммунальных услуг. </w:t>
            </w:r>
          </w:p>
        </w:tc>
      </w:tr>
      <w:tr w:rsidR="00FD3E1C" w:rsidRPr="00045652" w:rsidTr="00FD3E1C">
        <w:trPr>
          <w:trHeight w:val="1795"/>
        </w:trPr>
        <w:tc>
          <w:tcPr>
            <w:tcW w:w="903" w:type="dxa"/>
            <w:tcBorders>
              <w:top w:val="single" w:sz="4" w:space="0" w:color="auto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FD3E1C" w:rsidRDefault="00FD3E1C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FD3E1C" w:rsidRDefault="00FD3E1C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Акушерка смотрового кабинета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83696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1C" w:rsidRDefault="00FD3E1C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FD3E1C" w:rsidRPr="00FD3E1C" w:rsidRDefault="00FD3E1C" w:rsidP="00FD3E1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FD3E1C" w:rsidRPr="00045652" w:rsidRDefault="00FD3E1C" w:rsidP="00FD3E1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Оклад -25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</w:t>
            </w:r>
            <w:r w:rsidRPr="00FD3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+ 5%   вредные условия от оклада в месяц,+ стимулирующие выплаты в баллах зависимости от фонда оплаты  труда (5000 до 7000),  + социальные выплаты 30000 руб. Компенсация коммунальных услуг.</w:t>
            </w:r>
          </w:p>
        </w:tc>
      </w:tr>
    </w:tbl>
    <w:p w:rsidR="00C8772E" w:rsidRPr="00045652" w:rsidRDefault="00C8772E">
      <w:pPr>
        <w:rPr>
          <w:rFonts w:ascii="Times New Roman" w:hAnsi="Times New Roman" w:cs="Times New Roman"/>
          <w:sz w:val="18"/>
          <w:szCs w:val="18"/>
        </w:rPr>
      </w:pPr>
    </w:p>
    <w:sectPr w:rsidR="00C8772E" w:rsidRPr="000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55"/>
    <w:rsid w:val="0002545F"/>
    <w:rsid w:val="00045652"/>
    <w:rsid w:val="0006092C"/>
    <w:rsid w:val="002E6C76"/>
    <w:rsid w:val="005B6F55"/>
    <w:rsid w:val="006936AF"/>
    <w:rsid w:val="00721A8D"/>
    <w:rsid w:val="007C67AD"/>
    <w:rsid w:val="007D3F18"/>
    <w:rsid w:val="007F3B44"/>
    <w:rsid w:val="00A07172"/>
    <w:rsid w:val="00BB6DA0"/>
    <w:rsid w:val="00C8772E"/>
    <w:rsid w:val="00E06680"/>
    <w:rsid w:val="00F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Коленовы</dc:creator>
  <cp:lastModifiedBy>Коленовы</cp:lastModifiedBy>
  <cp:revision>2</cp:revision>
  <dcterms:created xsi:type="dcterms:W3CDTF">2026-07-07T10:09:00Z</dcterms:created>
  <dcterms:modified xsi:type="dcterms:W3CDTF">2026-07-07T10:09:00Z</dcterms:modified>
</cp:coreProperties>
</file>